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8006"/>
      </w:tblGrid>
      <w:tr w:rsidR="00AB2E4B" w14:paraId="5C01C073" w14:textId="77777777">
        <w:tc>
          <w:tcPr>
            <w:tcW w:w="2200" w:type="dxa"/>
            <w:vAlign w:val="center"/>
          </w:tcPr>
          <w:p w14:paraId="0CF96930" w14:textId="77777777" w:rsidR="00AB2E4B" w:rsidRDefault="001751E1">
            <w:r>
              <w:rPr>
                <w:noProof/>
              </w:rPr>
              <w:drawing>
                <wp:inline distT="0" distB="0" distL="0" distR="0" wp14:anchorId="6AC2A152" wp14:editId="47B3C185">
                  <wp:extent cx="1143000" cy="619125"/>
                  <wp:effectExtent l="0" t="0" r="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6" w:type="dxa"/>
            <w:vAlign w:val="center"/>
          </w:tcPr>
          <w:p w14:paraId="574516F3" w14:textId="77777777" w:rsidR="00AB2E4B" w:rsidRDefault="001751E1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2254A"/>
                <w:sz w:val="30"/>
                <w:szCs w:val="30"/>
              </w:rPr>
              <w:t>CROSS UGSEL 2026 — DISTRICT FLANDRES</w:t>
            </w:r>
          </w:p>
          <w:p w14:paraId="108E512E" w14:textId="77777777" w:rsidR="00AB2E4B" w:rsidRDefault="001751E1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2254A"/>
                <w:sz w:val="24"/>
                <w:szCs w:val="24"/>
              </w:rPr>
              <w:t>Mercredi 14 octobre 2026 à BAILLEUL</w:t>
            </w:r>
          </w:p>
          <w:p w14:paraId="3ECD1094" w14:textId="77777777" w:rsidR="00AB2E4B" w:rsidRDefault="001751E1">
            <w:pPr>
              <w:jc w:val="center"/>
            </w:pPr>
            <w:r>
              <w:rPr>
                <w:rFonts w:ascii="Calibri" w:eastAsia="Calibri" w:hAnsi="Calibri" w:cs="Calibri"/>
                <w:color w:val="12254A"/>
              </w:rPr>
              <w:t>Collège Immaculée Conception — Parc Legrand-Grübe</w:t>
            </w:r>
          </w:p>
        </w:tc>
      </w:tr>
    </w:tbl>
    <w:p w14:paraId="4A40EEF1" w14:textId="77777777" w:rsidR="00AB2E4B" w:rsidRDefault="00AB2E4B">
      <w:pPr>
        <w:spacing w:after="60"/>
      </w:pPr>
    </w:p>
    <w:p w14:paraId="381B745C" w14:textId="77777777" w:rsidR="00AB2E4B" w:rsidRDefault="001751E1">
      <w:pPr>
        <w:pBdr>
          <w:bottom w:val="single" w:sz="8" w:space="0" w:color="12254A"/>
        </w:pBdr>
        <w:spacing w:before="200" w:after="100"/>
      </w:pPr>
      <w:r>
        <w:rPr>
          <w:rFonts w:ascii="Calibri" w:eastAsia="Calibri" w:hAnsi="Calibri" w:cs="Calibri"/>
          <w:b/>
          <w:bCs/>
          <w:color w:val="12254A"/>
          <w:sz w:val="24"/>
          <w:szCs w:val="24"/>
        </w:rPr>
        <w:t>Accès et accueil</w:t>
      </w:r>
    </w:p>
    <w:p w14:paraId="104BBAFA" w14:textId="56D7D858" w:rsidR="00AB2E4B" w:rsidRDefault="001751E1">
      <w:pPr>
        <w:spacing w:after="80"/>
      </w:pPr>
      <w:r>
        <w:rPr>
          <w:rFonts w:ascii="Calibri" w:eastAsia="Calibri" w:hAnsi="Calibri" w:cs="Calibri"/>
          <w:color w:val="000000"/>
        </w:rPr>
        <w:t xml:space="preserve">Adresse : </w:t>
      </w:r>
      <w:r w:rsidR="00881949">
        <w:rPr>
          <w:rFonts w:ascii="Calibri" w:eastAsia="Calibri" w:hAnsi="Calibri" w:cs="Calibri"/>
          <w:color w:val="000000"/>
        </w:rPr>
        <w:t>Complexe sportif de Bailleul, rue de Cassel (en face de la station essence)</w:t>
      </w:r>
    </w:p>
    <w:p w14:paraId="4450BC39" w14:textId="25248ECF" w:rsidR="00AB2E4B" w:rsidRDefault="001751E1">
      <w:pPr>
        <w:spacing w:after="80"/>
      </w:pPr>
      <w:r>
        <w:rPr>
          <w:rFonts w:ascii="Calibri" w:eastAsia="Calibri" w:hAnsi="Calibri" w:cs="Calibri"/>
          <w:color w:val="000000"/>
        </w:rPr>
        <w:t xml:space="preserve">Accès : </w:t>
      </w:r>
      <w:r w:rsidR="009645D2">
        <w:rPr>
          <w:rFonts w:ascii="Calibri" w:eastAsia="Calibri" w:hAnsi="Calibri" w:cs="Calibri"/>
          <w:color w:val="000000"/>
        </w:rPr>
        <w:t>se garer allée Pierre de Coubertin, accès à pied par la grille située rue de Cassel</w:t>
      </w:r>
    </w:p>
    <w:p w14:paraId="6851A169" w14:textId="2450B6A8" w:rsidR="00AB2E4B" w:rsidRDefault="001751E1">
      <w:pPr>
        <w:spacing w:after="80"/>
      </w:pPr>
      <w:r>
        <w:rPr>
          <w:rFonts w:ascii="Calibri" w:eastAsia="Calibri" w:hAnsi="Calibri" w:cs="Calibri"/>
          <w:color w:val="000000"/>
        </w:rPr>
        <w:t xml:space="preserve">Accueil à partir de </w:t>
      </w:r>
      <w:r w:rsidR="006A524A">
        <w:rPr>
          <w:rFonts w:ascii="Calibri" w:eastAsia="Calibri" w:hAnsi="Calibri" w:cs="Calibri"/>
          <w:color w:val="000000"/>
        </w:rPr>
        <w:t>12h45</w:t>
      </w:r>
      <w:r>
        <w:rPr>
          <w:rFonts w:ascii="Calibri" w:eastAsia="Calibri" w:hAnsi="Calibri" w:cs="Calibri"/>
          <w:color w:val="000000"/>
        </w:rPr>
        <w:t>.</w:t>
      </w:r>
    </w:p>
    <w:p w14:paraId="1EAA16A8" w14:textId="77777777" w:rsidR="00AB2E4B" w:rsidRDefault="001751E1">
      <w:pPr>
        <w:spacing w:after="80"/>
      </w:pPr>
      <w:r>
        <w:rPr>
          <w:rFonts w:ascii="Calibri" w:eastAsia="Calibri" w:hAnsi="Calibri" w:cs="Calibri"/>
          <w:color w:val="000000"/>
        </w:rPr>
        <w:t>Utiliser en priorité vos bus comme vestiaires. Vestiaires, toilettes et poste de secours sont indiqués sur le plan page 2.</w:t>
      </w:r>
    </w:p>
    <w:p w14:paraId="7E33F8E1" w14:textId="77777777" w:rsidR="00AB2E4B" w:rsidRDefault="001751E1">
      <w:pPr>
        <w:pBdr>
          <w:bottom w:val="single" w:sz="8" w:space="0" w:color="12254A"/>
        </w:pBdr>
        <w:spacing w:before="200" w:after="100"/>
      </w:pPr>
      <w:r>
        <w:rPr>
          <w:rFonts w:ascii="Calibri" w:eastAsia="Calibri" w:hAnsi="Calibri" w:cs="Calibri"/>
          <w:b/>
          <w:bCs/>
          <w:color w:val="12254A"/>
          <w:sz w:val="24"/>
          <w:szCs w:val="24"/>
        </w:rPr>
        <w:t>Inscriptions</w:t>
      </w:r>
    </w:p>
    <w:p w14:paraId="2ADFC561" w14:textId="5D4636F8" w:rsidR="00AB2E4B" w:rsidRDefault="001751E1">
      <w:pPr>
        <w:spacing w:after="80"/>
      </w:pPr>
      <w:r>
        <w:rPr>
          <w:rFonts w:ascii="Calibri" w:eastAsia="Calibri" w:hAnsi="Calibri" w:cs="Calibri"/>
          <w:b/>
          <w:bCs/>
          <w:color w:val="000000"/>
        </w:rPr>
        <w:t xml:space="preserve">Les inscriptions se feront sur USPORT jusqu’au </w:t>
      </w:r>
      <w:r w:rsidR="00B5049C">
        <w:rPr>
          <w:rFonts w:ascii="Calibri" w:eastAsia="Calibri" w:hAnsi="Calibri" w:cs="Calibri"/>
          <w:b/>
          <w:bCs/>
          <w:color w:val="000000"/>
        </w:rPr>
        <w:t>LUNDI 12 OCTOBRE 2026</w:t>
      </w:r>
      <w:r>
        <w:rPr>
          <w:rFonts w:ascii="Calibri" w:eastAsia="Calibri" w:hAnsi="Calibri" w:cs="Calibri"/>
          <w:b/>
          <w:bCs/>
          <w:color w:val="000000"/>
        </w:rPr>
        <w:t xml:space="preserve"> à </w:t>
      </w:r>
      <w:r w:rsidR="00B5049C">
        <w:rPr>
          <w:rFonts w:ascii="Calibri" w:eastAsia="Calibri" w:hAnsi="Calibri" w:cs="Calibri"/>
          <w:b/>
          <w:bCs/>
          <w:color w:val="000000"/>
        </w:rPr>
        <w:t>12h00</w:t>
      </w:r>
      <w:r>
        <w:rPr>
          <w:rFonts w:ascii="Calibri" w:eastAsia="Calibri" w:hAnsi="Calibri" w:cs="Calibri"/>
          <w:b/>
          <w:bCs/>
          <w:color w:val="000000"/>
        </w:rPr>
        <w:t>.</w:t>
      </w:r>
    </w:p>
    <w:p w14:paraId="65A3D49B" w14:textId="77777777" w:rsidR="00AB2E4B" w:rsidRDefault="001751E1">
      <w:pPr>
        <w:spacing w:after="80"/>
      </w:pPr>
      <w:r>
        <w:rPr>
          <w:rFonts w:ascii="Calibri" w:eastAsia="Calibri" w:hAnsi="Calibri" w:cs="Calibri"/>
          <w:color w:val="000000"/>
        </w:rPr>
        <w:t>Ne pas inscrire d’équipes : le classement se fera automatiquement.</w:t>
      </w:r>
    </w:p>
    <w:p w14:paraId="59202B41" w14:textId="77777777" w:rsidR="00AB2E4B" w:rsidRDefault="001751E1">
      <w:pPr>
        <w:spacing w:after="80"/>
      </w:pPr>
      <w:r>
        <w:rPr>
          <w:rFonts w:ascii="Calibri" w:eastAsia="Calibri" w:hAnsi="Calibri" w:cs="Calibri"/>
          <w:color w:val="000000"/>
        </w:rPr>
        <w:t>Après cette date, il sera impossible d’ajouter des élèves à la compétition.</w:t>
      </w:r>
    </w:p>
    <w:p w14:paraId="42283A80" w14:textId="77777777" w:rsidR="00AB2E4B" w:rsidRDefault="001751E1">
      <w:pPr>
        <w:pBdr>
          <w:bottom w:val="single" w:sz="8" w:space="0" w:color="12254A"/>
        </w:pBdr>
        <w:spacing w:before="200" w:after="100"/>
      </w:pPr>
      <w:r>
        <w:rPr>
          <w:rFonts w:ascii="Calibri" w:eastAsia="Calibri" w:hAnsi="Calibri" w:cs="Calibri"/>
          <w:b/>
          <w:bCs/>
          <w:color w:val="12254A"/>
          <w:sz w:val="24"/>
          <w:szCs w:val="24"/>
        </w:rPr>
        <w:t>Dossards</w:t>
      </w:r>
    </w:p>
    <w:p w14:paraId="1C590AD5" w14:textId="77777777" w:rsidR="00AB2E4B" w:rsidRDefault="001751E1">
      <w:pPr>
        <w:spacing w:after="80"/>
      </w:pPr>
      <w:r>
        <w:rPr>
          <w:rFonts w:ascii="Calibri" w:eastAsia="Calibri" w:hAnsi="Calibri" w:cs="Calibri"/>
          <w:color w:val="000000"/>
        </w:rPr>
        <w:t>Ils seront à retirer à l’accueil contre les emplacements des adultes sur le parcours.</w:t>
      </w:r>
    </w:p>
    <w:p w14:paraId="1F01480D" w14:textId="77777777" w:rsidR="00AB2E4B" w:rsidRDefault="001751E1">
      <w:pPr>
        <w:spacing w:after="80"/>
      </w:pPr>
      <w:r>
        <w:rPr>
          <w:rFonts w:ascii="Calibri" w:eastAsia="Calibri" w:hAnsi="Calibri" w:cs="Calibri"/>
          <w:color w:val="000000"/>
        </w:rPr>
        <w:t>Le dossard devra être accroché sur la poitrine (prévoir une pochette plastique en cas de pluie) et rester facilement retirable à l’arrivée.</w:t>
      </w:r>
    </w:p>
    <w:p w14:paraId="0F35D6D2" w14:textId="77777777" w:rsidR="00AB2E4B" w:rsidRDefault="001751E1">
      <w:pPr>
        <w:pBdr>
          <w:bottom w:val="single" w:sz="8" w:space="0" w:color="12254A"/>
        </w:pBdr>
        <w:spacing w:before="200" w:after="100"/>
      </w:pPr>
      <w:r>
        <w:rPr>
          <w:rFonts w:ascii="Calibri" w:eastAsia="Calibri" w:hAnsi="Calibri" w:cs="Calibri"/>
          <w:b/>
          <w:bCs/>
          <w:color w:val="12254A"/>
          <w:sz w:val="24"/>
          <w:szCs w:val="24"/>
        </w:rPr>
        <w:t>Jury et encadrement</w:t>
      </w:r>
    </w:p>
    <w:p w14:paraId="1F7EDD54" w14:textId="77777777" w:rsidR="00AB2E4B" w:rsidRDefault="001751E1">
      <w:pPr>
        <w:spacing w:after="80"/>
      </w:pPr>
      <w:r>
        <w:rPr>
          <w:rFonts w:ascii="Calibri" w:eastAsia="Calibri" w:hAnsi="Calibri" w:cs="Calibri"/>
          <w:color w:val="000000"/>
        </w:rPr>
        <w:t>Merci de fournir au moins 1 adulte par établissement, puis 1 adulte par tranche de 30 élèves, pour la sécurité et le respect du parcours, et de rester jusqu’à la fin de la dernière course.</w:t>
      </w:r>
    </w:p>
    <w:p w14:paraId="60FDAB57" w14:textId="77777777" w:rsidR="00AB2E4B" w:rsidRDefault="001751E1">
      <w:pPr>
        <w:spacing w:after="80"/>
      </w:pPr>
      <w:r>
        <w:rPr>
          <w:rFonts w:ascii="Calibri" w:eastAsia="Calibri" w:hAnsi="Calibri" w:cs="Calibri"/>
          <w:color w:val="000000"/>
        </w:rPr>
        <w:t>Tout établissement ne fournissant pas de jury jusqu’à la dernière course ne pourra pas se qualifier au Comité.</w:t>
      </w:r>
    </w:p>
    <w:p w14:paraId="7EA321E9" w14:textId="77777777" w:rsidR="00AB2E4B" w:rsidRDefault="001751E1">
      <w:pPr>
        <w:pBdr>
          <w:bottom w:val="single" w:sz="8" w:space="0" w:color="12254A"/>
        </w:pBdr>
        <w:spacing w:before="200" w:after="100"/>
      </w:pPr>
      <w:r>
        <w:rPr>
          <w:rFonts w:ascii="Calibri" w:eastAsia="Calibri" w:hAnsi="Calibri" w:cs="Calibri"/>
          <w:b/>
          <w:bCs/>
          <w:color w:val="12254A"/>
          <w:sz w:val="24"/>
          <w:szCs w:val="24"/>
        </w:rPr>
        <w:t>Horaires de départ</w:t>
      </w:r>
    </w:p>
    <w:p w14:paraId="5358EAC5" w14:textId="77777777" w:rsidR="00AB2E4B" w:rsidRDefault="001751E1">
      <w:pPr>
        <w:spacing w:after="120"/>
      </w:pPr>
      <w:r>
        <w:rPr>
          <w:rFonts w:ascii="Calibri" w:eastAsia="Calibri" w:hAnsi="Calibri" w:cs="Calibri"/>
          <w:i/>
          <w:iCs/>
          <w:color w:val="000000"/>
        </w:rPr>
        <w:t>Rendez-vous dans l’aire de départ 10 minutes avant l’heure de départ, pour pointage. Les couleurs des parcours correspondent aux boucles du plan (page 2).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0"/>
        <w:gridCol w:w="3000"/>
        <w:gridCol w:w="4456"/>
        <w:gridCol w:w="1600"/>
      </w:tblGrid>
      <w:tr w:rsidR="00AB2E4B" w14:paraId="1444B4DD" w14:textId="77777777">
        <w:trPr>
          <w:tblHeader/>
        </w:trPr>
        <w:tc>
          <w:tcPr>
            <w:tcW w:w="1150" w:type="dxa"/>
            <w:shd w:val="clear" w:color="auto" w:fill="E3E8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5335C9D" w14:textId="77777777" w:rsidR="00AB2E4B" w:rsidRDefault="001751E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HEURE</w:t>
            </w:r>
          </w:p>
        </w:tc>
        <w:tc>
          <w:tcPr>
            <w:tcW w:w="3000" w:type="dxa"/>
            <w:shd w:val="clear" w:color="auto" w:fill="E3E8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74ACBA" w14:textId="77777777" w:rsidR="00AB2E4B" w:rsidRDefault="001751E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CATÉGORIES</w:t>
            </w:r>
          </w:p>
        </w:tc>
        <w:tc>
          <w:tcPr>
            <w:tcW w:w="4456" w:type="dxa"/>
            <w:shd w:val="clear" w:color="auto" w:fill="E3E8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135688" w14:textId="77777777" w:rsidR="00AB2E4B" w:rsidRDefault="001751E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PARCOURS</w:t>
            </w:r>
          </w:p>
        </w:tc>
        <w:tc>
          <w:tcPr>
            <w:tcW w:w="1600" w:type="dxa"/>
            <w:shd w:val="clear" w:color="auto" w:fill="E3E8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9EB55BB" w14:textId="77777777" w:rsidR="00AB2E4B" w:rsidRDefault="001751E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DISTANCE</w:t>
            </w:r>
          </w:p>
        </w:tc>
      </w:tr>
      <w:tr w:rsidR="00AB2E4B" w14:paraId="73A4462F" w14:textId="77777777">
        <w:tc>
          <w:tcPr>
            <w:tcW w:w="115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ADB322A" w14:textId="77777777" w:rsidR="00AB2E4B" w:rsidRDefault="001751E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13h10</w:t>
            </w:r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62051B8" w14:textId="77777777" w:rsidR="00AB2E4B" w:rsidRDefault="001751E1">
            <w:r>
              <w:rPr>
                <w:rFonts w:ascii="Calibri" w:eastAsia="Calibri" w:hAnsi="Calibri" w:cs="Calibri"/>
              </w:rPr>
              <w:t>BF 1re année</w:t>
            </w:r>
          </w:p>
        </w:tc>
        <w:tc>
          <w:tcPr>
            <w:tcW w:w="445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EBDF3B" w14:textId="77777777" w:rsidR="00AB2E4B" w:rsidRDefault="001751E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hd w:val="clear" w:color="auto" w:fill="D9D9D9"/>
              </w:rPr>
              <w:t xml:space="preserve"> D </w:t>
            </w:r>
            <w:r>
              <w:rPr>
                <w:rFonts w:ascii="Calibri" w:eastAsia="Calibri" w:hAnsi="Calibri" w:cs="Calibri"/>
                <w:color w:val="444444"/>
                <w:sz w:val="18"/>
                <w:szCs w:val="18"/>
              </w:rPr>
              <w:t xml:space="preserve">  →  </w:t>
            </w:r>
            <w:r>
              <w:rPr>
                <w:rFonts w:ascii="Calibri" w:eastAsia="Calibri" w:hAnsi="Calibri" w:cs="Calibri"/>
                <w:b/>
                <w:bCs/>
                <w:color w:val="FFFFFF"/>
                <w:shd w:val="clear" w:color="auto" w:fill="00B446"/>
              </w:rPr>
              <w:t xml:space="preserve"> P </w:t>
            </w:r>
            <w:r>
              <w:rPr>
                <w:rFonts w:ascii="Calibri" w:eastAsia="Calibri" w:hAnsi="Calibri" w:cs="Calibri"/>
                <w:color w:val="444444"/>
                <w:sz w:val="18"/>
                <w:szCs w:val="18"/>
              </w:rPr>
              <w:t xml:space="preserve">  →  </w:t>
            </w:r>
            <w:r>
              <w:rPr>
                <w:rFonts w:ascii="Calibri" w:eastAsia="Calibri" w:hAnsi="Calibri" w:cs="Calibri"/>
                <w:b/>
                <w:bCs/>
                <w:color w:val="FFFFFF"/>
                <w:shd w:val="clear" w:color="auto" w:fill="1E6EFF"/>
              </w:rPr>
              <w:t xml:space="preserve"> G </w:t>
            </w:r>
            <w:r>
              <w:rPr>
                <w:rFonts w:ascii="Calibri" w:eastAsia="Calibri" w:hAnsi="Calibri" w:cs="Calibri"/>
                <w:color w:val="444444"/>
                <w:sz w:val="18"/>
                <w:szCs w:val="18"/>
              </w:rPr>
              <w:t xml:space="preserve">  →  </w:t>
            </w:r>
            <w:r>
              <w:rPr>
                <w:rFonts w:ascii="Calibri" w:eastAsia="Calibri" w:hAnsi="Calibri" w:cs="Calibri"/>
                <w:b/>
                <w:bCs/>
                <w:color w:val="000000"/>
                <w:shd w:val="clear" w:color="auto" w:fill="FFD700"/>
              </w:rPr>
              <w:t xml:space="preserve"> F </w:t>
            </w:r>
          </w:p>
        </w:tc>
        <w:tc>
          <w:tcPr>
            <w:tcW w:w="1600" w:type="dxa"/>
            <w:shd w:val="clear" w:color="auto" w:fill="FFFBE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3DF96AD" w14:textId="77777777" w:rsidR="00AB2E4B" w:rsidRDefault="001751E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2 055 m</w:t>
            </w:r>
          </w:p>
        </w:tc>
      </w:tr>
      <w:tr w:rsidR="00AB2E4B" w14:paraId="1F3E8DA6" w14:textId="77777777">
        <w:tc>
          <w:tcPr>
            <w:tcW w:w="115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256307" w14:textId="77777777" w:rsidR="00AB2E4B" w:rsidRDefault="001751E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13h25</w:t>
            </w:r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554B107" w14:textId="77777777" w:rsidR="00AB2E4B" w:rsidRDefault="001751E1">
            <w:r>
              <w:rPr>
                <w:rFonts w:ascii="Calibri" w:eastAsia="Calibri" w:hAnsi="Calibri" w:cs="Calibri"/>
              </w:rPr>
              <w:t>BF 2e année</w:t>
            </w:r>
          </w:p>
        </w:tc>
        <w:tc>
          <w:tcPr>
            <w:tcW w:w="445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1816D7" w14:textId="77777777" w:rsidR="00AB2E4B" w:rsidRDefault="001751E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hd w:val="clear" w:color="auto" w:fill="D9D9D9"/>
              </w:rPr>
              <w:t xml:space="preserve"> D </w:t>
            </w:r>
            <w:r>
              <w:rPr>
                <w:rFonts w:ascii="Calibri" w:eastAsia="Calibri" w:hAnsi="Calibri" w:cs="Calibri"/>
                <w:color w:val="444444"/>
                <w:sz w:val="18"/>
                <w:szCs w:val="18"/>
              </w:rPr>
              <w:t xml:space="preserve">  →  </w:t>
            </w:r>
            <w:r>
              <w:rPr>
                <w:rFonts w:ascii="Calibri" w:eastAsia="Calibri" w:hAnsi="Calibri" w:cs="Calibri"/>
                <w:b/>
                <w:bCs/>
                <w:color w:val="FFFFFF"/>
                <w:shd w:val="clear" w:color="auto" w:fill="00B446"/>
              </w:rPr>
              <w:t xml:space="preserve"> P </w:t>
            </w:r>
            <w:r>
              <w:rPr>
                <w:rFonts w:ascii="Calibri" w:eastAsia="Calibri" w:hAnsi="Calibri" w:cs="Calibri"/>
                <w:color w:val="444444"/>
                <w:sz w:val="18"/>
                <w:szCs w:val="18"/>
              </w:rPr>
              <w:t xml:space="preserve">  →  </w:t>
            </w:r>
            <w:r>
              <w:rPr>
                <w:rFonts w:ascii="Calibri" w:eastAsia="Calibri" w:hAnsi="Calibri" w:cs="Calibri"/>
                <w:b/>
                <w:bCs/>
                <w:color w:val="FFFFFF"/>
                <w:shd w:val="clear" w:color="auto" w:fill="1E6EFF"/>
              </w:rPr>
              <w:t xml:space="preserve"> G </w:t>
            </w:r>
            <w:r>
              <w:rPr>
                <w:rFonts w:ascii="Calibri" w:eastAsia="Calibri" w:hAnsi="Calibri" w:cs="Calibri"/>
                <w:color w:val="444444"/>
                <w:sz w:val="18"/>
                <w:szCs w:val="18"/>
              </w:rPr>
              <w:t xml:space="preserve">  →  </w:t>
            </w:r>
            <w:r>
              <w:rPr>
                <w:rFonts w:ascii="Calibri" w:eastAsia="Calibri" w:hAnsi="Calibri" w:cs="Calibri"/>
                <w:b/>
                <w:bCs/>
                <w:color w:val="000000"/>
                <w:shd w:val="clear" w:color="auto" w:fill="FFD700"/>
              </w:rPr>
              <w:t xml:space="preserve"> F </w:t>
            </w:r>
          </w:p>
        </w:tc>
        <w:tc>
          <w:tcPr>
            <w:tcW w:w="1600" w:type="dxa"/>
            <w:shd w:val="clear" w:color="auto" w:fill="FFFBE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030E7EE" w14:textId="77777777" w:rsidR="00AB2E4B" w:rsidRDefault="001751E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2 055 m</w:t>
            </w:r>
          </w:p>
        </w:tc>
      </w:tr>
      <w:tr w:rsidR="00AB2E4B" w14:paraId="61064444" w14:textId="77777777">
        <w:tc>
          <w:tcPr>
            <w:tcW w:w="115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DCCDA45" w14:textId="77777777" w:rsidR="00AB2E4B" w:rsidRDefault="001751E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13h40</w:t>
            </w:r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DE4F0C" w14:textId="77777777" w:rsidR="00AB2E4B" w:rsidRDefault="001751E1">
            <w:r>
              <w:rPr>
                <w:rFonts w:ascii="Calibri" w:eastAsia="Calibri" w:hAnsi="Calibri" w:cs="Calibri"/>
              </w:rPr>
              <w:t>BG 1re année</w:t>
            </w:r>
          </w:p>
        </w:tc>
        <w:tc>
          <w:tcPr>
            <w:tcW w:w="445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98B7239" w14:textId="77777777" w:rsidR="00AB2E4B" w:rsidRDefault="001751E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hd w:val="clear" w:color="auto" w:fill="D9D9D9"/>
              </w:rPr>
              <w:t xml:space="preserve"> D </w:t>
            </w:r>
            <w:r>
              <w:rPr>
                <w:rFonts w:ascii="Calibri" w:eastAsia="Calibri" w:hAnsi="Calibri" w:cs="Calibri"/>
                <w:color w:val="444444"/>
                <w:sz w:val="18"/>
                <w:szCs w:val="18"/>
              </w:rPr>
              <w:t xml:space="preserve">  →  </w:t>
            </w:r>
            <w:r>
              <w:rPr>
                <w:rFonts w:ascii="Calibri" w:eastAsia="Calibri" w:hAnsi="Calibri" w:cs="Calibri"/>
                <w:b/>
                <w:bCs/>
                <w:color w:val="FFFFFF"/>
                <w:shd w:val="clear" w:color="auto" w:fill="00B446"/>
              </w:rPr>
              <w:t xml:space="preserve"> P </w:t>
            </w:r>
            <w:r>
              <w:rPr>
                <w:rFonts w:ascii="Calibri" w:eastAsia="Calibri" w:hAnsi="Calibri" w:cs="Calibri"/>
                <w:color w:val="444444"/>
                <w:sz w:val="18"/>
                <w:szCs w:val="18"/>
              </w:rPr>
              <w:t xml:space="preserve">  →  </w:t>
            </w:r>
            <w:r>
              <w:rPr>
                <w:rFonts w:ascii="Calibri" w:eastAsia="Calibri" w:hAnsi="Calibri" w:cs="Calibri"/>
                <w:b/>
                <w:bCs/>
                <w:color w:val="FFFFFF"/>
                <w:shd w:val="clear" w:color="auto" w:fill="1E6EFF"/>
              </w:rPr>
              <w:t xml:space="preserve"> G </w:t>
            </w:r>
            <w:r>
              <w:rPr>
                <w:rFonts w:ascii="Calibri" w:eastAsia="Calibri" w:hAnsi="Calibri" w:cs="Calibri"/>
                <w:sz w:val="8"/>
                <w:szCs w:val="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hd w:val="clear" w:color="auto" w:fill="EB1E28"/>
              </w:rPr>
              <w:t xml:space="preserve"> R </w:t>
            </w:r>
            <w:r>
              <w:rPr>
                <w:rFonts w:ascii="Calibri" w:eastAsia="Calibri" w:hAnsi="Calibri" w:cs="Calibri"/>
                <w:color w:val="444444"/>
                <w:sz w:val="18"/>
                <w:szCs w:val="18"/>
              </w:rPr>
              <w:t xml:space="preserve">  →  </w:t>
            </w:r>
            <w:r>
              <w:rPr>
                <w:rFonts w:ascii="Calibri" w:eastAsia="Calibri" w:hAnsi="Calibri" w:cs="Calibri"/>
                <w:b/>
                <w:bCs/>
                <w:color w:val="000000"/>
                <w:shd w:val="clear" w:color="auto" w:fill="FFD700"/>
              </w:rPr>
              <w:t xml:space="preserve"> F </w:t>
            </w:r>
          </w:p>
        </w:tc>
        <w:tc>
          <w:tcPr>
            <w:tcW w:w="1600" w:type="dxa"/>
            <w:shd w:val="clear" w:color="auto" w:fill="FFFBE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5A9E015" w14:textId="77777777" w:rsidR="00AB2E4B" w:rsidRDefault="001751E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2 295 m</w:t>
            </w:r>
          </w:p>
        </w:tc>
      </w:tr>
      <w:tr w:rsidR="00AB2E4B" w14:paraId="10F077EF" w14:textId="77777777">
        <w:tc>
          <w:tcPr>
            <w:tcW w:w="115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875DF36" w14:textId="77777777" w:rsidR="00AB2E4B" w:rsidRDefault="001751E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13h55</w:t>
            </w:r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D00F3C8" w14:textId="77777777" w:rsidR="00AB2E4B" w:rsidRDefault="001751E1">
            <w:r>
              <w:rPr>
                <w:rFonts w:ascii="Calibri" w:eastAsia="Calibri" w:hAnsi="Calibri" w:cs="Calibri"/>
              </w:rPr>
              <w:t>BG 2e année</w:t>
            </w:r>
          </w:p>
        </w:tc>
        <w:tc>
          <w:tcPr>
            <w:tcW w:w="445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8951F57" w14:textId="77777777" w:rsidR="00AB2E4B" w:rsidRDefault="001751E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hd w:val="clear" w:color="auto" w:fill="D9D9D9"/>
              </w:rPr>
              <w:t xml:space="preserve"> D </w:t>
            </w:r>
            <w:r>
              <w:rPr>
                <w:rFonts w:ascii="Calibri" w:eastAsia="Calibri" w:hAnsi="Calibri" w:cs="Calibri"/>
                <w:color w:val="444444"/>
                <w:sz w:val="18"/>
                <w:szCs w:val="18"/>
              </w:rPr>
              <w:t xml:space="preserve">  →  </w:t>
            </w:r>
            <w:r>
              <w:rPr>
                <w:rFonts w:ascii="Calibri" w:eastAsia="Calibri" w:hAnsi="Calibri" w:cs="Calibri"/>
                <w:b/>
                <w:bCs/>
                <w:color w:val="FFFFFF"/>
                <w:shd w:val="clear" w:color="auto" w:fill="00B446"/>
              </w:rPr>
              <w:t xml:space="preserve"> P </w:t>
            </w:r>
            <w:r>
              <w:rPr>
                <w:rFonts w:ascii="Calibri" w:eastAsia="Calibri" w:hAnsi="Calibri" w:cs="Calibri"/>
                <w:color w:val="444444"/>
                <w:sz w:val="18"/>
                <w:szCs w:val="18"/>
              </w:rPr>
              <w:t xml:space="preserve">  →  </w:t>
            </w:r>
            <w:r>
              <w:rPr>
                <w:rFonts w:ascii="Calibri" w:eastAsia="Calibri" w:hAnsi="Calibri" w:cs="Calibri"/>
                <w:b/>
                <w:bCs/>
                <w:color w:val="FFFFFF"/>
                <w:shd w:val="clear" w:color="auto" w:fill="1E6EFF"/>
              </w:rPr>
              <w:t xml:space="preserve"> G </w:t>
            </w:r>
            <w:r>
              <w:rPr>
                <w:rFonts w:ascii="Calibri" w:eastAsia="Calibri" w:hAnsi="Calibri" w:cs="Calibri"/>
                <w:sz w:val="8"/>
                <w:szCs w:val="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hd w:val="clear" w:color="auto" w:fill="EB1E28"/>
              </w:rPr>
              <w:t xml:space="preserve"> R </w:t>
            </w:r>
            <w:r>
              <w:rPr>
                <w:rFonts w:ascii="Calibri" w:eastAsia="Calibri" w:hAnsi="Calibri" w:cs="Calibri"/>
                <w:color w:val="444444"/>
                <w:sz w:val="18"/>
                <w:szCs w:val="18"/>
              </w:rPr>
              <w:t xml:space="preserve">  →  </w:t>
            </w:r>
            <w:r>
              <w:rPr>
                <w:rFonts w:ascii="Calibri" w:eastAsia="Calibri" w:hAnsi="Calibri" w:cs="Calibri"/>
                <w:b/>
                <w:bCs/>
                <w:color w:val="000000"/>
                <w:shd w:val="clear" w:color="auto" w:fill="FFD700"/>
              </w:rPr>
              <w:t xml:space="preserve"> F </w:t>
            </w:r>
          </w:p>
        </w:tc>
        <w:tc>
          <w:tcPr>
            <w:tcW w:w="1600" w:type="dxa"/>
            <w:shd w:val="clear" w:color="auto" w:fill="FFFBE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BE024CB" w14:textId="77777777" w:rsidR="00AB2E4B" w:rsidRDefault="001751E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2 295 m</w:t>
            </w:r>
          </w:p>
        </w:tc>
      </w:tr>
      <w:tr w:rsidR="00AB2E4B" w14:paraId="6DF1B9C2" w14:textId="77777777">
        <w:tc>
          <w:tcPr>
            <w:tcW w:w="115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35CCC9" w14:textId="77777777" w:rsidR="00AB2E4B" w:rsidRDefault="001751E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14h10</w:t>
            </w:r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EFE275E" w14:textId="77777777" w:rsidR="00AB2E4B" w:rsidRDefault="001751E1">
            <w:r>
              <w:rPr>
                <w:rFonts w:ascii="Calibri" w:eastAsia="Calibri" w:hAnsi="Calibri" w:cs="Calibri"/>
              </w:rPr>
              <w:t>MF 1re année</w:t>
            </w:r>
          </w:p>
        </w:tc>
        <w:tc>
          <w:tcPr>
            <w:tcW w:w="445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7390DCE" w14:textId="77777777" w:rsidR="00AB2E4B" w:rsidRDefault="001751E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hd w:val="clear" w:color="auto" w:fill="D9D9D9"/>
              </w:rPr>
              <w:t xml:space="preserve"> D </w:t>
            </w:r>
            <w:r>
              <w:rPr>
                <w:rFonts w:ascii="Calibri" w:eastAsia="Calibri" w:hAnsi="Calibri" w:cs="Calibri"/>
                <w:color w:val="444444"/>
                <w:sz w:val="18"/>
                <w:szCs w:val="18"/>
              </w:rPr>
              <w:t xml:space="preserve">  →  </w:t>
            </w:r>
            <w:r>
              <w:rPr>
                <w:rFonts w:ascii="Calibri" w:eastAsia="Calibri" w:hAnsi="Calibri" w:cs="Calibri"/>
                <w:b/>
                <w:bCs/>
                <w:color w:val="FFFFFF"/>
                <w:shd w:val="clear" w:color="auto" w:fill="00B446"/>
              </w:rPr>
              <w:t xml:space="preserve"> P </w:t>
            </w:r>
            <w:r>
              <w:rPr>
                <w:rFonts w:ascii="Calibri" w:eastAsia="Calibri" w:hAnsi="Calibri" w:cs="Calibri"/>
                <w:color w:val="444444"/>
                <w:sz w:val="18"/>
                <w:szCs w:val="18"/>
              </w:rPr>
              <w:t xml:space="preserve">  →  </w:t>
            </w:r>
            <w:r>
              <w:rPr>
                <w:rFonts w:ascii="Calibri" w:eastAsia="Calibri" w:hAnsi="Calibri" w:cs="Calibri"/>
                <w:b/>
                <w:bCs/>
                <w:color w:val="FFFFFF"/>
                <w:shd w:val="clear" w:color="auto" w:fill="1E6EFF"/>
              </w:rPr>
              <w:t xml:space="preserve"> G </w:t>
            </w:r>
            <w:r>
              <w:rPr>
                <w:rFonts w:ascii="Calibri" w:eastAsia="Calibri" w:hAnsi="Calibri" w:cs="Calibri"/>
                <w:sz w:val="8"/>
                <w:szCs w:val="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hd w:val="clear" w:color="auto" w:fill="EB1E28"/>
              </w:rPr>
              <w:t xml:space="preserve"> R </w:t>
            </w:r>
            <w:r>
              <w:rPr>
                <w:rFonts w:ascii="Calibri" w:eastAsia="Calibri" w:hAnsi="Calibri" w:cs="Calibri"/>
                <w:color w:val="444444"/>
                <w:sz w:val="18"/>
                <w:szCs w:val="18"/>
              </w:rPr>
              <w:t xml:space="preserve">  →  </w:t>
            </w:r>
            <w:r>
              <w:rPr>
                <w:rFonts w:ascii="Calibri" w:eastAsia="Calibri" w:hAnsi="Calibri" w:cs="Calibri"/>
                <w:b/>
                <w:bCs/>
                <w:color w:val="000000"/>
                <w:shd w:val="clear" w:color="auto" w:fill="FFD700"/>
              </w:rPr>
              <w:t xml:space="preserve"> F </w:t>
            </w:r>
          </w:p>
        </w:tc>
        <w:tc>
          <w:tcPr>
            <w:tcW w:w="1600" w:type="dxa"/>
            <w:shd w:val="clear" w:color="auto" w:fill="FFFBE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2D34458" w14:textId="77777777" w:rsidR="00AB2E4B" w:rsidRDefault="001751E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2 295 m</w:t>
            </w:r>
          </w:p>
        </w:tc>
      </w:tr>
      <w:tr w:rsidR="00AB2E4B" w14:paraId="67F2FE95" w14:textId="77777777">
        <w:tc>
          <w:tcPr>
            <w:tcW w:w="115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D7046DA" w14:textId="77777777" w:rsidR="00AB2E4B" w:rsidRDefault="001751E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14h25</w:t>
            </w:r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75B114F" w14:textId="77777777" w:rsidR="00AB2E4B" w:rsidRDefault="001751E1">
            <w:r>
              <w:rPr>
                <w:rFonts w:ascii="Calibri" w:eastAsia="Calibri" w:hAnsi="Calibri" w:cs="Calibri"/>
              </w:rPr>
              <w:t>MF 2e année</w:t>
            </w:r>
          </w:p>
        </w:tc>
        <w:tc>
          <w:tcPr>
            <w:tcW w:w="445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BB3BDC5" w14:textId="77777777" w:rsidR="00AB2E4B" w:rsidRDefault="001751E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hd w:val="clear" w:color="auto" w:fill="D9D9D9"/>
              </w:rPr>
              <w:t xml:space="preserve"> D </w:t>
            </w:r>
            <w:r>
              <w:rPr>
                <w:rFonts w:ascii="Calibri" w:eastAsia="Calibri" w:hAnsi="Calibri" w:cs="Calibri"/>
                <w:color w:val="444444"/>
                <w:sz w:val="18"/>
                <w:szCs w:val="18"/>
              </w:rPr>
              <w:t xml:space="preserve">  →  </w:t>
            </w:r>
            <w:r>
              <w:rPr>
                <w:rFonts w:ascii="Calibri" w:eastAsia="Calibri" w:hAnsi="Calibri" w:cs="Calibri"/>
                <w:b/>
                <w:bCs/>
                <w:color w:val="FFFFFF"/>
                <w:shd w:val="clear" w:color="auto" w:fill="00B446"/>
              </w:rPr>
              <w:t xml:space="preserve"> P </w:t>
            </w:r>
            <w:r>
              <w:rPr>
                <w:rFonts w:ascii="Calibri" w:eastAsia="Calibri" w:hAnsi="Calibri" w:cs="Calibri"/>
                <w:color w:val="444444"/>
                <w:sz w:val="18"/>
                <w:szCs w:val="18"/>
              </w:rPr>
              <w:t xml:space="preserve">  →  </w:t>
            </w:r>
            <w:r>
              <w:rPr>
                <w:rFonts w:ascii="Calibri" w:eastAsia="Calibri" w:hAnsi="Calibri" w:cs="Calibri"/>
                <w:b/>
                <w:bCs/>
                <w:color w:val="FFFFFF"/>
                <w:shd w:val="clear" w:color="auto" w:fill="1E6EFF"/>
              </w:rPr>
              <w:t xml:space="preserve"> G </w:t>
            </w:r>
            <w:r>
              <w:rPr>
                <w:rFonts w:ascii="Calibri" w:eastAsia="Calibri" w:hAnsi="Calibri" w:cs="Calibri"/>
                <w:sz w:val="8"/>
                <w:szCs w:val="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hd w:val="clear" w:color="auto" w:fill="EB1E28"/>
              </w:rPr>
              <w:t xml:space="preserve"> R </w:t>
            </w:r>
            <w:r>
              <w:rPr>
                <w:rFonts w:ascii="Calibri" w:eastAsia="Calibri" w:hAnsi="Calibri" w:cs="Calibri"/>
                <w:color w:val="444444"/>
                <w:sz w:val="18"/>
                <w:szCs w:val="18"/>
              </w:rPr>
              <w:t xml:space="preserve">  →  </w:t>
            </w:r>
            <w:r>
              <w:rPr>
                <w:rFonts w:ascii="Calibri" w:eastAsia="Calibri" w:hAnsi="Calibri" w:cs="Calibri"/>
                <w:b/>
                <w:bCs/>
                <w:color w:val="000000"/>
                <w:shd w:val="clear" w:color="auto" w:fill="FFD700"/>
              </w:rPr>
              <w:t xml:space="preserve"> F </w:t>
            </w:r>
          </w:p>
        </w:tc>
        <w:tc>
          <w:tcPr>
            <w:tcW w:w="1600" w:type="dxa"/>
            <w:shd w:val="clear" w:color="auto" w:fill="FFFBE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983FFA3" w14:textId="77777777" w:rsidR="00AB2E4B" w:rsidRDefault="001751E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2 295 m</w:t>
            </w:r>
          </w:p>
        </w:tc>
      </w:tr>
      <w:tr w:rsidR="00AB2E4B" w14:paraId="0C5EF239" w14:textId="77777777">
        <w:tc>
          <w:tcPr>
            <w:tcW w:w="115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01D8952" w14:textId="77777777" w:rsidR="00AB2E4B" w:rsidRDefault="001751E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14h45</w:t>
            </w:r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29FDE9" w14:textId="77777777" w:rsidR="00AB2E4B" w:rsidRDefault="001751E1">
            <w:r>
              <w:rPr>
                <w:rFonts w:ascii="Calibri" w:eastAsia="Calibri" w:hAnsi="Calibri" w:cs="Calibri"/>
              </w:rPr>
              <w:t>MG 1re année + CF + JF</w:t>
            </w:r>
          </w:p>
        </w:tc>
        <w:tc>
          <w:tcPr>
            <w:tcW w:w="445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DFE9582" w14:textId="77777777" w:rsidR="00AB2E4B" w:rsidRDefault="001751E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hd w:val="clear" w:color="auto" w:fill="D9D9D9"/>
              </w:rPr>
              <w:t xml:space="preserve"> D </w:t>
            </w:r>
            <w:r>
              <w:rPr>
                <w:rFonts w:ascii="Calibri" w:eastAsia="Calibri" w:hAnsi="Calibri" w:cs="Calibri"/>
                <w:color w:val="444444"/>
                <w:sz w:val="18"/>
                <w:szCs w:val="18"/>
              </w:rPr>
              <w:t xml:space="preserve">  →  </w:t>
            </w:r>
            <w:r>
              <w:rPr>
                <w:rFonts w:ascii="Calibri" w:eastAsia="Calibri" w:hAnsi="Calibri" w:cs="Calibri"/>
                <w:b/>
                <w:bCs/>
                <w:color w:val="FFFFFF"/>
                <w:shd w:val="clear" w:color="auto" w:fill="00B446"/>
              </w:rPr>
              <w:t xml:space="preserve"> P </w:t>
            </w:r>
            <w:r>
              <w:rPr>
                <w:rFonts w:ascii="Calibri" w:eastAsia="Calibri" w:hAnsi="Calibri" w:cs="Calibri"/>
                <w:color w:val="444444"/>
                <w:sz w:val="18"/>
                <w:szCs w:val="18"/>
              </w:rPr>
              <w:t xml:space="preserve">  →  </w:t>
            </w:r>
            <w:r>
              <w:rPr>
                <w:rFonts w:ascii="Calibri" w:eastAsia="Calibri" w:hAnsi="Calibri" w:cs="Calibri"/>
                <w:b/>
                <w:bCs/>
                <w:color w:val="FFFFFF"/>
                <w:shd w:val="clear" w:color="auto" w:fill="00B446"/>
              </w:rPr>
              <w:t xml:space="preserve"> P </w:t>
            </w:r>
            <w:r>
              <w:rPr>
                <w:rFonts w:ascii="Calibri" w:eastAsia="Calibri" w:hAnsi="Calibri" w:cs="Calibri"/>
                <w:color w:val="444444"/>
                <w:sz w:val="18"/>
                <w:szCs w:val="18"/>
              </w:rPr>
              <w:t xml:space="preserve">  →  </w:t>
            </w:r>
            <w:r>
              <w:rPr>
                <w:rFonts w:ascii="Calibri" w:eastAsia="Calibri" w:hAnsi="Calibri" w:cs="Calibri"/>
                <w:b/>
                <w:bCs/>
                <w:color w:val="FFFFFF"/>
                <w:shd w:val="clear" w:color="auto" w:fill="1E6EFF"/>
              </w:rPr>
              <w:t xml:space="preserve"> G </w:t>
            </w:r>
            <w:r>
              <w:rPr>
                <w:rFonts w:ascii="Calibri" w:eastAsia="Calibri" w:hAnsi="Calibri" w:cs="Calibri"/>
                <w:sz w:val="8"/>
                <w:szCs w:val="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hd w:val="clear" w:color="auto" w:fill="EB1E28"/>
              </w:rPr>
              <w:t xml:space="preserve"> R </w:t>
            </w:r>
            <w:r>
              <w:rPr>
                <w:rFonts w:ascii="Calibri" w:eastAsia="Calibri" w:hAnsi="Calibri" w:cs="Calibri"/>
                <w:color w:val="444444"/>
                <w:sz w:val="18"/>
                <w:szCs w:val="18"/>
              </w:rPr>
              <w:t xml:space="preserve">  →  </w:t>
            </w:r>
            <w:r>
              <w:rPr>
                <w:rFonts w:ascii="Calibri" w:eastAsia="Calibri" w:hAnsi="Calibri" w:cs="Calibri"/>
                <w:b/>
                <w:bCs/>
                <w:color w:val="000000"/>
                <w:shd w:val="clear" w:color="auto" w:fill="FFD700"/>
              </w:rPr>
              <w:t xml:space="preserve"> F </w:t>
            </w:r>
          </w:p>
        </w:tc>
        <w:tc>
          <w:tcPr>
            <w:tcW w:w="1600" w:type="dxa"/>
            <w:shd w:val="clear" w:color="auto" w:fill="FFFBE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BA691A" w14:textId="77777777" w:rsidR="00AB2E4B" w:rsidRDefault="001751E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2 890 m</w:t>
            </w:r>
          </w:p>
        </w:tc>
      </w:tr>
      <w:tr w:rsidR="00AB2E4B" w14:paraId="4DCB44ED" w14:textId="77777777">
        <w:tc>
          <w:tcPr>
            <w:tcW w:w="115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17F3E23" w14:textId="77777777" w:rsidR="00AB2E4B" w:rsidRDefault="001751E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15h05</w:t>
            </w:r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97F9EDA" w14:textId="77777777" w:rsidR="00AB2E4B" w:rsidRDefault="001751E1">
            <w:r>
              <w:rPr>
                <w:rFonts w:ascii="Calibri" w:eastAsia="Calibri" w:hAnsi="Calibri" w:cs="Calibri"/>
              </w:rPr>
              <w:t>MG 2e année</w:t>
            </w:r>
          </w:p>
        </w:tc>
        <w:tc>
          <w:tcPr>
            <w:tcW w:w="445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FFDFEBE" w14:textId="77777777" w:rsidR="00AB2E4B" w:rsidRDefault="001751E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hd w:val="clear" w:color="auto" w:fill="D9D9D9"/>
              </w:rPr>
              <w:t xml:space="preserve"> D </w:t>
            </w:r>
            <w:r>
              <w:rPr>
                <w:rFonts w:ascii="Calibri" w:eastAsia="Calibri" w:hAnsi="Calibri" w:cs="Calibri"/>
                <w:color w:val="444444"/>
                <w:sz w:val="18"/>
                <w:szCs w:val="18"/>
              </w:rPr>
              <w:t xml:space="preserve">  →  </w:t>
            </w:r>
            <w:r>
              <w:rPr>
                <w:rFonts w:ascii="Calibri" w:eastAsia="Calibri" w:hAnsi="Calibri" w:cs="Calibri"/>
                <w:b/>
                <w:bCs/>
                <w:color w:val="FFFFFF"/>
                <w:shd w:val="clear" w:color="auto" w:fill="00B446"/>
              </w:rPr>
              <w:t xml:space="preserve"> P </w:t>
            </w:r>
            <w:r>
              <w:rPr>
                <w:rFonts w:ascii="Calibri" w:eastAsia="Calibri" w:hAnsi="Calibri" w:cs="Calibri"/>
                <w:color w:val="444444"/>
                <w:sz w:val="18"/>
                <w:szCs w:val="18"/>
              </w:rPr>
              <w:t xml:space="preserve">  →  </w:t>
            </w:r>
            <w:r>
              <w:rPr>
                <w:rFonts w:ascii="Calibri" w:eastAsia="Calibri" w:hAnsi="Calibri" w:cs="Calibri"/>
                <w:b/>
                <w:bCs/>
                <w:color w:val="FFFFFF"/>
                <w:shd w:val="clear" w:color="auto" w:fill="00B446"/>
              </w:rPr>
              <w:t xml:space="preserve"> P </w:t>
            </w:r>
            <w:r>
              <w:rPr>
                <w:rFonts w:ascii="Calibri" w:eastAsia="Calibri" w:hAnsi="Calibri" w:cs="Calibri"/>
                <w:color w:val="444444"/>
                <w:sz w:val="18"/>
                <w:szCs w:val="18"/>
              </w:rPr>
              <w:t xml:space="preserve">  →  </w:t>
            </w:r>
            <w:r>
              <w:rPr>
                <w:rFonts w:ascii="Calibri" w:eastAsia="Calibri" w:hAnsi="Calibri" w:cs="Calibri"/>
                <w:b/>
                <w:bCs/>
                <w:color w:val="FFFFFF"/>
                <w:shd w:val="clear" w:color="auto" w:fill="1E6EFF"/>
              </w:rPr>
              <w:t xml:space="preserve"> G </w:t>
            </w:r>
            <w:r>
              <w:rPr>
                <w:rFonts w:ascii="Calibri" w:eastAsia="Calibri" w:hAnsi="Calibri" w:cs="Calibri"/>
                <w:sz w:val="8"/>
                <w:szCs w:val="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hd w:val="clear" w:color="auto" w:fill="EB1E28"/>
              </w:rPr>
              <w:t xml:space="preserve"> R </w:t>
            </w:r>
            <w:r>
              <w:rPr>
                <w:rFonts w:ascii="Calibri" w:eastAsia="Calibri" w:hAnsi="Calibri" w:cs="Calibri"/>
                <w:color w:val="444444"/>
                <w:sz w:val="18"/>
                <w:szCs w:val="18"/>
              </w:rPr>
              <w:t xml:space="preserve">  →  </w:t>
            </w:r>
            <w:r>
              <w:rPr>
                <w:rFonts w:ascii="Calibri" w:eastAsia="Calibri" w:hAnsi="Calibri" w:cs="Calibri"/>
                <w:b/>
                <w:bCs/>
                <w:color w:val="000000"/>
                <w:shd w:val="clear" w:color="auto" w:fill="FFD700"/>
              </w:rPr>
              <w:t xml:space="preserve"> F </w:t>
            </w:r>
          </w:p>
        </w:tc>
        <w:tc>
          <w:tcPr>
            <w:tcW w:w="1600" w:type="dxa"/>
            <w:shd w:val="clear" w:color="auto" w:fill="FFFBE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E228814" w14:textId="77777777" w:rsidR="00AB2E4B" w:rsidRDefault="001751E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2 890 m</w:t>
            </w:r>
          </w:p>
        </w:tc>
      </w:tr>
      <w:tr w:rsidR="00AB2E4B" w14:paraId="2E10633B" w14:textId="77777777">
        <w:tc>
          <w:tcPr>
            <w:tcW w:w="115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A2013E3" w14:textId="77777777" w:rsidR="00AB2E4B" w:rsidRDefault="001751E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15h25</w:t>
            </w:r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BA7B280" w14:textId="77777777" w:rsidR="00AB2E4B" w:rsidRDefault="001751E1">
            <w:r>
              <w:rPr>
                <w:rFonts w:ascii="Calibri" w:eastAsia="Calibri" w:hAnsi="Calibri" w:cs="Calibri"/>
              </w:rPr>
              <w:t>CG</w:t>
            </w:r>
          </w:p>
        </w:tc>
        <w:tc>
          <w:tcPr>
            <w:tcW w:w="445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779378" w14:textId="77777777" w:rsidR="00AB2E4B" w:rsidRDefault="001751E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hd w:val="clear" w:color="auto" w:fill="D9D9D9"/>
              </w:rPr>
              <w:t xml:space="preserve"> D </w:t>
            </w:r>
            <w:r>
              <w:rPr>
                <w:rFonts w:ascii="Calibri" w:eastAsia="Calibri" w:hAnsi="Calibri" w:cs="Calibri"/>
                <w:color w:val="444444"/>
                <w:sz w:val="18"/>
                <w:szCs w:val="18"/>
              </w:rPr>
              <w:t xml:space="preserve">  →  </w:t>
            </w:r>
            <w:r>
              <w:rPr>
                <w:rFonts w:ascii="Calibri" w:eastAsia="Calibri" w:hAnsi="Calibri" w:cs="Calibri"/>
                <w:b/>
                <w:bCs/>
                <w:color w:val="FFFFFF"/>
                <w:shd w:val="clear" w:color="auto" w:fill="00B446"/>
              </w:rPr>
              <w:t xml:space="preserve"> P </w:t>
            </w:r>
            <w:r>
              <w:rPr>
                <w:rFonts w:ascii="Calibri" w:eastAsia="Calibri" w:hAnsi="Calibri" w:cs="Calibri"/>
                <w:color w:val="444444"/>
                <w:sz w:val="18"/>
                <w:szCs w:val="18"/>
              </w:rPr>
              <w:t xml:space="preserve">  →  </w:t>
            </w:r>
            <w:r>
              <w:rPr>
                <w:rFonts w:ascii="Calibri" w:eastAsia="Calibri" w:hAnsi="Calibri" w:cs="Calibri"/>
                <w:b/>
                <w:bCs/>
                <w:color w:val="FFFFFF"/>
                <w:shd w:val="clear" w:color="auto" w:fill="1E6EFF"/>
              </w:rPr>
              <w:t xml:space="preserve"> G </w:t>
            </w:r>
            <w:r>
              <w:rPr>
                <w:rFonts w:ascii="Calibri" w:eastAsia="Calibri" w:hAnsi="Calibri" w:cs="Calibri"/>
                <w:sz w:val="8"/>
                <w:szCs w:val="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hd w:val="clear" w:color="auto" w:fill="EB1E28"/>
              </w:rPr>
              <w:t xml:space="preserve"> R </w:t>
            </w:r>
            <w:r>
              <w:rPr>
                <w:rFonts w:ascii="Calibri" w:eastAsia="Calibri" w:hAnsi="Calibri" w:cs="Calibri"/>
                <w:color w:val="444444"/>
                <w:sz w:val="18"/>
                <w:szCs w:val="18"/>
              </w:rPr>
              <w:t xml:space="preserve">  →  </w:t>
            </w:r>
            <w:r>
              <w:rPr>
                <w:rFonts w:ascii="Calibri" w:eastAsia="Calibri" w:hAnsi="Calibri" w:cs="Calibri"/>
                <w:b/>
                <w:bCs/>
                <w:color w:val="FFFFFF"/>
                <w:shd w:val="clear" w:color="auto" w:fill="1E6EFF"/>
              </w:rPr>
              <w:t xml:space="preserve"> G </w:t>
            </w:r>
            <w:r>
              <w:rPr>
                <w:rFonts w:ascii="Calibri" w:eastAsia="Calibri" w:hAnsi="Calibri" w:cs="Calibri"/>
                <w:color w:val="444444"/>
                <w:sz w:val="18"/>
                <w:szCs w:val="18"/>
              </w:rPr>
              <w:t xml:space="preserve">  →  </w:t>
            </w:r>
            <w:r>
              <w:rPr>
                <w:rFonts w:ascii="Calibri" w:eastAsia="Calibri" w:hAnsi="Calibri" w:cs="Calibri"/>
                <w:b/>
                <w:bCs/>
                <w:color w:val="000000"/>
                <w:shd w:val="clear" w:color="auto" w:fill="FFD700"/>
              </w:rPr>
              <w:t xml:space="preserve"> F </w:t>
            </w:r>
          </w:p>
        </w:tc>
        <w:tc>
          <w:tcPr>
            <w:tcW w:w="1600" w:type="dxa"/>
            <w:shd w:val="clear" w:color="auto" w:fill="FFFBE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5613A8E" w14:textId="77777777" w:rsidR="00AB2E4B" w:rsidRDefault="001751E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3 465 m</w:t>
            </w:r>
          </w:p>
        </w:tc>
      </w:tr>
      <w:tr w:rsidR="00AB2E4B" w14:paraId="7EB13297" w14:textId="77777777">
        <w:tc>
          <w:tcPr>
            <w:tcW w:w="115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5BB9BD6" w14:textId="77777777" w:rsidR="00AB2E4B" w:rsidRDefault="001751E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15h45</w:t>
            </w:r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9562C92" w14:textId="77777777" w:rsidR="00AB2E4B" w:rsidRDefault="001751E1">
            <w:r>
              <w:rPr>
                <w:rFonts w:ascii="Calibri" w:eastAsia="Calibri" w:hAnsi="Calibri" w:cs="Calibri"/>
              </w:rPr>
              <w:t>JG</w:t>
            </w:r>
          </w:p>
        </w:tc>
        <w:tc>
          <w:tcPr>
            <w:tcW w:w="445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9F8AFFD" w14:textId="77777777" w:rsidR="00AB2E4B" w:rsidRDefault="001751E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hd w:val="clear" w:color="auto" w:fill="D9D9D9"/>
              </w:rPr>
              <w:t xml:space="preserve"> D </w:t>
            </w:r>
            <w:r>
              <w:rPr>
                <w:rFonts w:ascii="Calibri" w:eastAsia="Calibri" w:hAnsi="Calibri" w:cs="Calibri"/>
                <w:color w:val="444444"/>
                <w:sz w:val="18"/>
                <w:szCs w:val="18"/>
              </w:rPr>
              <w:t xml:space="preserve">  →  </w:t>
            </w:r>
            <w:r>
              <w:rPr>
                <w:rFonts w:ascii="Calibri" w:eastAsia="Calibri" w:hAnsi="Calibri" w:cs="Calibri"/>
                <w:b/>
                <w:bCs/>
                <w:color w:val="FFFFFF"/>
                <w:shd w:val="clear" w:color="auto" w:fill="00B446"/>
              </w:rPr>
              <w:t xml:space="preserve"> P </w:t>
            </w:r>
            <w:r>
              <w:rPr>
                <w:rFonts w:ascii="Calibri" w:eastAsia="Calibri" w:hAnsi="Calibri" w:cs="Calibri"/>
                <w:color w:val="444444"/>
                <w:sz w:val="18"/>
                <w:szCs w:val="18"/>
              </w:rPr>
              <w:t xml:space="preserve">  →  </w:t>
            </w:r>
            <w:r>
              <w:rPr>
                <w:rFonts w:ascii="Calibri" w:eastAsia="Calibri" w:hAnsi="Calibri" w:cs="Calibri"/>
                <w:b/>
                <w:bCs/>
                <w:color w:val="FFFFFF"/>
                <w:shd w:val="clear" w:color="auto" w:fill="1E6EFF"/>
              </w:rPr>
              <w:t xml:space="preserve"> G </w:t>
            </w:r>
            <w:r>
              <w:rPr>
                <w:rFonts w:ascii="Calibri" w:eastAsia="Calibri" w:hAnsi="Calibri" w:cs="Calibri"/>
                <w:sz w:val="8"/>
                <w:szCs w:val="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hd w:val="clear" w:color="auto" w:fill="EB1E28"/>
              </w:rPr>
              <w:t xml:space="preserve"> R </w:t>
            </w:r>
            <w:r>
              <w:rPr>
                <w:rFonts w:ascii="Calibri" w:eastAsia="Calibri" w:hAnsi="Calibri" w:cs="Calibri"/>
                <w:color w:val="444444"/>
                <w:sz w:val="18"/>
                <w:szCs w:val="18"/>
              </w:rPr>
              <w:t xml:space="preserve">  →  </w:t>
            </w:r>
            <w:r>
              <w:rPr>
                <w:rFonts w:ascii="Calibri" w:eastAsia="Calibri" w:hAnsi="Calibri" w:cs="Calibri"/>
                <w:b/>
                <w:bCs/>
                <w:color w:val="FFFFFF"/>
                <w:shd w:val="clear" w:color="auto" w:fill="1E6EFF"/>
              </w:rPr>
              <w:t xml:space="preserve"> G </w:t>
            </w:r>
            <w:r>
              <w:rPr>
                <w:rFonts w:ascii="Calibri" w:eastAsia="Calibri" w:hAnsi="Calibri" w:cs="Calibri"/>
                <w:sz w:val="8"/>
                <w:szCs w:val="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hd w:val="clear" w:color="auto" w:fill="EB1E28"/>
              </w:rPr>
              <w:t xml:space="preserve"> R </w:t>
            </w:r>
            <w:r>
              <w:rPr>
                <w:rFonts w:ascii="Calibri" w:eastAsia="Calibri" w:hAnsi="Calibri" w:cs="Calibri"/>
                <w:color w:val="444444"/>
                <w:sz w:val="18"/>
                <w:szCs w:val="18"/>
              </w:rPr>
              <w:t xml:space="preserve">  →  </w:t>
            </w:r>
            <w:r>
              <w:rPr>
                <w:rFonts w:ascii="Calibri" w:eastAsia="Calibri" w:hAnsi="Calibri" w:cs="Calibri"/>
                <w:b/>
                <w:bCs/>
                <w:color w:val="000000"/>
                <w:shd w:val="clear" w:color="auto" w:fill="FFD700"/>
              </w:rPr>
              <w:t xml:space="preserve"> F </w:t>
            </w:r>
          </w:p>
        </w:tc>
        <w:tc>
          <w:tcPr>
            <w:tcW w:w="1600" w:type="dxa"/>
            <w:shd w:val="clear" w:color="auto" w:fill="FFFBE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84334F" w14:textId="77777777" w:rsidR="00AB2E4B" w:rsidRDefault="001751E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3 700 m</w:t>
            </w:r>
          </w:p>
        </w:tc>
      </w:tr>
    </w:tbl>
    <w:p w14:paraId="6EEEC356" w14:textId="77777777" w:rsidR="00AB2E4B" w:rsidRDefault="001751E1">
      <w:pPr>
        <w:spacing w:before="120"/>
      </w:pPr>
      <w:r>
        <w:rPr>
          <w:rFonts w:ascii="Calibri" w:eastAsia="Calibri" w:hAnsi="Calibri" w:cs="Calibri"/>
          <w:i/>
          <w:iCs/>
          <w:sz w:val="18"/>
          <w:szCs w:val="18"/>
        </w:rPr>
        <w:t>Distances contrôlées sur le terrain au GPS le 17/09/2026.</w:t>
      </w:r>
    </w:p>
    <w:p w14:paraId="58C8BD71" w14:textId="77777777" w:rsidR="00AB2E4B" w:rsidRDefault="001751E1">
      <w:r>
        <w:br w:type="page"/>
      </w:r>
    </w:p>
    <w:tbl>
      <w:tblPr>
        <w:tblW w:w="1020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8006"/>
      </w:tblGrid>
      <w:tr w:rsidR="00AB2E4B" w14:paraId="7A33942B" w14:textId="77777777">
        <w:tc>
          <w:tcPr>
            <w:tcW w:w="2200" w:type="dxa"/>
            <w:vAlign w:val="center"/>
          </w:tcPr>
          <w:p w14:paraId="281873FD" w14:textId="77777777" w:rsidR="00AB2E4B" w:rsidRDefault="001751E1">
            <w:r>
              <w:rPr>
                <w:noProof/>
              </w:rPr>
              <w:lastRenderedPageBreak/>
              <w:drawing>
                <wp:inline distT="0" distB="0" distL="0" distR="0" wp14:anchorId="5613F963" wp14:editId="57531E49">
                  <wp:extent cx="1143000" cy="619125"/>
                  <wp:effectExtent l="0" t="0" r="0" b="0"/>
                  <wp:docPr id="584299537" name="Image 5842995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6" w:type="dxa"/>
            <w:vAlign w:val="center"/>
          </w:tcPr>
          <w:p w14:paraId="4D2685E1" w14:textId="77777777" w:rsidR="00AB2E4B" w:rsidRDefault="001751E1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2254A"/>
                <w:sz w:val="30"/>
                <w:szCs w:val="30"/>
              </w:rPr>
              <w:t>CROSS UGSEL 2026 — DISTRICT FLANDRES</w:t>
            </w:r>
          </w:p>
          <w:p w14:paraId="59EAE1D4" w14:textId="77777777" w:rsidR="00AB2E4B" w:rsidRDefault="001751E1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2254A"/>
                <w:sz w:val="24"/>
                <w:szCs w:val="24"/>
              </w:rPr>
              <w:t>Mercredi 14 octobre 2026 à BAILLEUL</w:t>
            </w:r>
          </w:p>
          <w:p w14:paraId="22E65ABC" w14:textId="77777777" w:rsidR="00AB2E4B" w:rsidRDefault="001751E1">
            <w:pPr>
              <w:jc w:val="center"/>
            </w:pPr>
            <w:r>
              <w:rPr>
                <w:rFonts w:ascii="Calibri" w:eastAsia="Calibri" w:hAnsi="Calibri" w:cs="Calibri"/>
                <w:color w:val="12254A"/>
              </w:rPr>
              <w:t>Collège Immaculée Conception — Parc Legrand-Grübe</w:t>
            </w:r>
          </w:p>
        </w:tc>
      </w:tr>
    </w:tbl>
    <w:p w14:paraId="27C82677" w14:textId="77777777" w:rsidR="00AB2E4B" w:rsidRDefault="00AB2E4B">
      <w:pPr>
        <w:spacing w:after="60"/>
      </w:pPr>
    </w:p>
    <w:p w14:paraId="44786BFC" w14:textId="77777777" w:rsidR="00AB2E4B" w:rsidRDefault="001751E1">
      <w:pPr>
        <w:pBdr>
          <w:bottom w:val="single" w:sz="8" w:space="0" w:color="12254A"/>
        </w:pBdr>
        <w:spacing w:before="200" w:after="100"/>
      </w:pPr>
      <w:r>
        <w:rPr>
          <w:rFonts w:ascii="Calibri" w:eastAsia="Calibri" w:hAnsi="Calibri" w:cs="Calibri"/>
          <w:b/>
          <w:bCs/>
          <w:color w:val="12254A"/>
          <w:sz w:val="24"/>
          <w:szCs w:val="24"/>
        </w:rPr>
        <w:t>Plan du parcours</w:t>
      </w:r>
    </w:p>
    <w:p w14:paraId="5AD38AB2" w14:textId="77777777" w:rsidR="00AB2E4B" w:rsidRDefault="001751E1">
      <w:pPr>
        <w:spacing w:after="140"/>
      </w:pPr>
      <w:r>
        <w:rPr>
          <w:rFonts w:ascii="Calibri" w:eastAsia="Calibri" w:hAnsi="Calibri" w:cs="Calibri"/>
        </w:rPr>
        <w:t xml:space="preserve">Toutes les courses commencent par la petite boucle </w:t>
      </w:r>
      <w:r>
        <w:rPr>
          <w:rFonts w:ascii="Calibri" w:eastAsia="Calibri" w:hAnsi="Calibri" w:cs="Calibri"/>
          <w:b/>
          <w:bCs/>
          <w:color w:val="FFFFFF"/>
          <w:shd w:val="clear" w:color="auto" w:fill="00B446"/>
        </w:rPr>
        <w:t xml:space="preserve"> P </w:t>
      </w:r>
      <w:r>
        <w:rPr>
          <w:rFonts w:ascii="Calibri" w:eastAsia="Calibri" w:hAnsi="Calibri" w:cs="Calibri"/>
        </w:rPr>
        <w:t xml:space="preserve">, puis reviennent au carrefour A. Le tour du terrain </w:t>
      </w:r>
      <w:r>
        <w:rPr>
          <w:rFonts w:ascii="Calibri" w:eastAsia="Calibri" w:hAnsi="Calibri" w:cs="Calibri"/>
          <w:b/>
          <w:bCs/>
          <w:color w:val="FFFFFF"/>
          <w:shd w:val="clear" w:color="auto" w:fill="EB1E28"/>
        </w:rPr>
        <w:t xml:space="preserve"> R </w:t>
      </w:r>
      <w:r>
        <w:rPr>
          <w:rFonts w:ascii="Calibri" w:eastAsia="Calibri" w:hAnsi="Calibri" w:cs="Calibri"/>
        </w:rPr>
        <w:t xml:space="preserve"> se fait à l’intérieur de la grande boucle </w:t>
      </w:r>
      <w:r>
        <w:rPr>
          <w:rFonts w:ascii="Calibri" w:eastAsia="Calibri" w:hAnsi="Calibri" w:cs="Calibri"/>
          <w:b/>
          <w:bCs/>
          <w:color w:val="FFFFFF"/>
          <w:shd w:val="clear" w:color="auto" w:fill="1E6EFF"/>
        </w:rPr>
        <w:t xml:space="preserve"> G </w:t>
      </w:r>
      <w:r>
        <w:rPr>
          <w:rFonts w:ascii="Calibri" w:eastAsia="Calibri" w:hAnsi="Calibri" w:cs="Calibri"/>
        </w:rPr>
        <w:t>, sauf pour les benjamines. Départ et arrivée sont sur la pelouse centrale du parc.</w:t>
      </w:r>
    </w:p>
    <w:p w14:paraId="007CBAF1" w14:textId="77777777" w:rsidR="00AB2E4B" w:rsidRDefault="001751E1">
      <w:pPr>
        <w:spacing w:after="140"/>
        <w:jc w:val="center"/>
      </w:pPr>
      <w:r>
        <w:rPr>
          <w:noProof/>
        </w:rPr>
        <w:drawing>
          <wp:inline distT="0" distB="0" distL="0" distR="0" wp14:anchorId="2ABDAFC3" wp14:editId="4A0C8C21">
            <wp:extent cx="4476750" cy="4429125"/>
            <wp:effectExtent l="0" t="0" r="0" b="0"/>
            <wp:docPr id="1189480171" name="Image 1189480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442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40"/>
        <w:gridCol w:w="2040"/>
        <w:gridCol w:w="2042"/>
        <w:gridCol w:w="2042"/>
        <w:gridCol w:w="2042"/>
      </w:tblGrid>
      <w:tr w:rsidR="00AB2E4B" w14:paraId="04C04BE8" w14:textId="77777777">
        <w:tc>
          <w:tcPr>
            <w:tcW w:w="204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C1C4EB8" w14:textId="77777777" w:rsidR="00AB2E4B" w:rsidRDefault="001751E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hd w:val="clear" w:color="auto" w:fill="D9D9D9"/>
              </w:rPr>
              <w:t xml:space="preserve"> D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  Départ → carrefour A</w:t>
            </w:r>
          </w:p>
        </w:tc>
        <w:tc>
          <w:tcPr>
            <w:tcW w:w="204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504D843" w14:textId="77777777" w:rsidR="00AB2E4B" w:rsidRDefault="001751E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hd w:val="clear" w:color="auto" w:fill="00B446"/>
              </w:rPr>
              <w:t xml:space="preserve"> P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  Petite boucle du parc</w:t>
            </w:r>
          </w:p>
        </w:tc>
        <w:tc>
          <w:tcPr>
            <w:tcW w:w="204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5E96B77" w14:textId="77777777" w:rsidR="00AB2E4B" w:rsidRDefault="001751E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hd w:val="clear" w:color="auto" w:fill="1E6EFF"/>
              </w:rPr>
              <w:t xml:space="preserve"> G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  Grande boucle (stade, synthé)</w:t>
            </w:r>
          </w:p>
        </w:tc>
        <w:tc>
          <w:tcPr>
            <w:tcW w:w="204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6CC8812" w14:textId="77777777" w:rsidR="00AB2E4B" w:rsidRDefault="001751E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hd w:val="clear" w:color="auto" w:fill="EB1E28"/>
              </w:rPr>
              <w:t xml:space="preserve"> R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  Tour du terrain (dans la bleue)</w:t>
            </w:r>
          </w:p>
        </w:tc>
        <w:tc>
          <w:tcPr>
            <w:tcW w:w="204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F8D248F" w14:textId="77777777" w:rsidR="00AB2E4B" w:rsidRDefault="001751E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hd w:val="clear" w:color="auto" w:fill="FFD700"/>
              </w:rPr>
              <w:t xml:space="preserve"> F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  Carrefour A → Arrivée</w:t>
            </w:r>
          </w:p>
        </w:tc>
      </w:tr>
      <w:tr w:rsidR="00AB2E4B" w14:paraId="27F2FE3B" w14:textId="77777777">
        <w:tc>
          <w:tcPr>
            <w:tcW w:w="204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02CC178" w14:textId="77777777" w:rsidR="00AB2E4B" w:rsidRDefault="001751E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143 m</w:t>
            </w:r>
          </w:p>
        </w:tc>
        <w:tc>
          <w:tcPr>
            <w:tcW w:w="204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0070FA8" w14:textId="77777777" w:rsidR="00AB2E4B" w:rsidRDefault="001751E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595 m</w:t>
            </w:r>
          </w:p>
        </w:tc>
        <w:tc>
          <w:tcPr>
            <w:tcW w:w="204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9F06B90" w14:textId="77777777" w:rsidR="00AB2E4B" w:rsidRDefault="001751E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1 170 m</w:t>
            </w:r>
          </w:p>
        </w:tc>
        <w:tc>
          <w:tcPr>
            <w:tcW w:w="204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75B2A63" w14:textId="77777777" w:rsidR="00AB2E4B" w:rsidRDefault="001751E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+ 240 m</w:t>
            </w:r>
          </w:p>
        </w:tc>
        <w:tc>
          <w:tcPr>
            <w:tcW w:w="204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F75DED9" w14:textId="77777777" w:rsidR="00AB2E4B" w:rsidRDefault="001751E1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151 m</w:t>
            </w:r>
          </w:p>
        </w:tc>
      </w:tr>
    </w:tbl>
    <w:p w14:paraId="300FD748" w14:textId="77777777" w:rsidR="00AB2E4B" w:rsidRDefault="001751E1">
      <w:pPr>
        <w:spacing w:before="140"/>
      </w:pPr>
      <w:r>
        <w:rPr>
          <w:rFonts w:ascii="Calibri" w:eastAsia="Calibri" w:hAnsi="Calibri" w:cs="Calibri"/>
        </w:rPr>
        <w:t>Attention : l’entrée du stade se fait par une barrière étroite (signalée sur le plan) — un adulte y sera posté.</w:t>
      </w:r>
    </w:p>
    <w:sectPr w:rsidR="00AB2E4B">
      <w:pgSz w:w="11906" w:h="16838"/>
      <w:pgMar w:top="850" w:right="850" w:bottom="700" w:left="85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490E32"/>
    <w:multiLevelType w:val="hybridMultilevel"/>
    <w:tmpl w:val="4F0010AA"/>
    <w:lvl w:ilvl="0" w:tplc="A5BA45A2">
      <w:start w:val="1"/>
      <w:numFmt w:val="bullet"/>
      <w:lvlText w:val="●"/>
      <w:lvlJc w:val="left"/>
      <w:pPr>
        <w:ind w:left="720" w:hanging="360"/>
      </w:pPr>
    </w:lvl>
    <w:lvl w:ilvl="1" w:tplc="AE56B5FE">
      <w:start w:val="1"/>
      <w:numFmt w:val="bullet"/>
      <w:lvlText w:val="○"/>
      <w:lvlJc w:val="left"/>
      <w:pPr>
        <w:ind w:left="1440" w:hanging="360"/>
      </w:pPr>
    </w:lvl>
    <w:lvl w:ilvl="2" w:tplc="4E92C608">
      <w:start w:val="1"/>
      <w:numFmt w:val="bullet"/>
      <w:lvlText w:val="■"/>
      <w:lvlJc w:val="left"/>
      <w:pPr>
        <w:ind w:left="2160" w:hanging="360"/>
      </w:pPr>
    </w:lvl>
    <w:lvl w:ilvl="3" w:tplc="B65A117E">
      <w:start w:val="1"/>
      <w:numFmt w:val="bullet"/>
      <w:lvlText w:val="●"/>
      <w:lvlJc w:val="left"/>
      <w:pPr>
        <w:ind w:left="2880" w:hanging="360"/>
      </w:pPr>
    </w:lvl>
    <w:lvl w:ilvl="4" w:tplc="6A20E80A">
      <w:start w:val="1"/>
      <w:numFmt w:val="bullet"/>
      <w:lvlText w:val="○"/>
      <w:lvlJc w:val="left"/>
      <w:pPr>
        <w:ind w:left="3600" w:hanging="360"/>
      </w:pPr>
    </w:lvl>
    <w:lvl w:ilvl="5" w:tplc="4582E642">
      <w:start w:val="1"/>
      <w:numFmt w:val="bullet"/>
      <w:lvlText w:val="■"/>
      <w:lvlJc w:val="left"/>
      <w:pPr>
        <w:ind w:left="4320" w:hanging="360"/>
      </w:pPr>
    </w:lvl>
    <w:lvl w:ilvl="6" w:tplc="F1C476E6">
      <w:start w:val="1"/>
      <w:numFmt w:val="bullet"/>
      <w:lvlText w:val="●"/>
      <w:lvlJc w:val="left"/>
      <w:pPr>
        <w:ind w:left="5040" w:hanging="360"/>
      </w:pPr>
    </w:lvl>
    <w:lvl w:ilvl="7" w:tplc="C5004D08">
      <w:start w:val="1"/>
      <w:numFmt w:val="bullet"/>
      <w:lvlText w:val="●"/>
      <w:lvlJc w:val="left"/>
      <w:pPr>
        <w:ind w:left="5760" w:hanging="360"/>
      </w:pPr>
    </w:lvl>
    <w:lvl w:ilvl="8" w:tplc="9EF236A6">
      <w:start w:val="1"/>
      <w:numFmt w:val="bullet"/>
      <w:lvlText w:val="●"/>
      <w:lvlJc w:val="left"/>
      <w:pPr>
        <w:ind w:left="6480" w:hanging="360"/>
      </w:pPr>
    </w:lvl>
  </w:abstractNum>
  <w:num w:numId="1" w16cid:durableId="181259951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E4B"/>
    <w:rsid w:val="001751E1"/>
    <w:rsid w:val="005774B1"/>
    <w:rsid w:val="006A524A"/>
    <w:rsid w:val="00720CB4"/>
    <w:rsid w:val="00881949"/>
    <w:rsid w:val="00902892"/>
    <w:rsid w:val="009645D2"/>
    <w:rsid w:val="009B79B7"/>
    <w:rsid w:val="00AB2E4B"/>
    <w:rsid w:val="00B5049C"/>
    <w:rsid w:val="00CC1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7EB54"/>
  <w15:docId w15:val="{BF3D68A9-421B-41B6-918E-62B9138E3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2396</Characters>
  <Application>Microsoft Office Word</Application>
  <DocSecurity>0</DocSecurity>
  <Lines>19</Lines>
  <Paragraphs>5</Paragraphs>
  <ScaleCrop>false</ScaleCrop>
  <Company/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Comité 59L</cp:lastModifiedBy>
  <cp:revision>2</cp:revision>
  <dcterms:created xsi:type="dcterms:W3CDTF">2026-09-21T11:29:00Z</dcterms:created>
  <dcterms:modified xsi:type="dcterms:W3CDTF">2026-09-21T11:29:00Z</dcterms:modified>
</cp:coreProperties>
</file>