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27CED" w14:textId="77777777" w:rsidR="00812978" w:rsidRPr="00B972F7" w:rsidRDefault="00812978" w:rsidP="00812978">
      <w:pPr>
        <w:pStyle w:val="En-tte"/>
      </w:pPr>
      <w:r>
        <w:rPr>
          <w:noProof/>
        </w:rPr>
        <w:drawing>
          <wp:anchor distT="0" distB="0" distL="114300" distR="114300" simplePos="0" relativeHeight="251662336" behindDoc="1" locked="0" layoutInCell="1" allowOverlap="1" wp14:anchorId="55A9E77E" wp14:editId="7222A3C3">
            <wp:simplePos x="0" y="0"/>
            <wp:positionH relativeFrom="column">
              <wp:posOffset>37465</wp:posOffset>
            </wp:positionH>
            <wp:positionV relativeFrom="paragraph">
              <wp:posOffset>23495</wp:posOffset>
            </wp:positionV>
            <wp:extent cx="685800" cy="839219"/>
            <wp:effectExtent l="0" t="0" r="0" b="0"/>
            <wp:wrapNone/>
            <wp:docPr id="2" name="Image 2" descr="Une image contenant Graphique, texte, Polic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Graphique, texte, Police, logo&#10;&#10;Description générée automatiquemen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85800" cy="83921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35F16B9F" wp14:editId="09BA8F4D">
                <wp:simplePos x="0" y="0"/>
                <wp:positionH relativeFrom="margin">
                  <wp:posOffset>4422140</wp:posOffset>
                </wp:positionH>
                <wp:positionV relativeFrom="paragraph">
                  <wp:posOffset>-14605</wp:posOffset>
                </wp:positionV>
                <wp:extent cx="2186940" cy="970915"/>
                <wp:effectExtent l="0" t="0" r="0" b="635"/>
                <wp:wrapSquare wrapText="bothSides"/>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6940" cy="970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89B79A" w14:textId="77777777" w:rsidR="00812978" w:rsidRDefault="00812978" w:rsidP="00812978">
                            <w:pPr>
                              <w:spacing w:after="0" w:line="240" w:lineRule="auto"/>
                              <w:jc w:val="center"/>
                              <w:rPr>
                                <w:rFonts w:ascii="Kalinga" w:hAnsi="Kalinga" w:cs="Kalinga"/>
                                <w:sz w:val="14"/>
                                <w:szCs w:val="14"/>
                              </w:rPr>
                            </w:pPr>
                            <w:r w:rsidRPr="00EE0D74">
                              <w:rPr>
                                <w:rFonts w:ascii="Kalinga" w:hAnsi="Kalinga" w:cs="Kalinga"/>
                                <w:sz w:val="14"/>
                                <w:szCs w:val="14"/>
                              </w:rPr>
                              <w:t>COMITE UGSEL 59 LILLE</w:t>
                            </w:r>
                          </w:p>
                          <w:p w14:paraId="7155773E" w14:textId="77777777" w:rsidR="00812978" w:rsidRDefault="00812978" w:rsidP="00812978">
                            <w:pPr>
                              <w:spacing w:after="0" w:line="240" w:lineRule="auto"/>
                              <w:jc w:val="center"/>
                              <w:rPr>
                                <w:rFonts w:ascii="Kalinga" w:hAnsi="Kalinga" w:cs="Kalinga"/>
                                <w:sz w:val="14"/>
                                <w:szCs w:val="14"/>
                              </w:rPr>
                            </w:pPr>
                            <w:r w:rsidRPr="00EE0D74">
                              <w:rPr>
                                <w:rFonts w:ascii="Kalinga" w:hAnsi="Kalinga" w:cs="Kalinga"/>
                                <w:sz w:val="14"/>
                                <w:szCs w:val="14"/>
                              </w:rPr>
                              <w:t xml:space="preserve">Maison Paul VI </w:t>
                            </w:r>
                          </w:p>
                          <w:p w14:paraId="76CC7FBA" w14:textId="77777777" w:rsidR="00812978" w:rsidRDefault="00812978" w:rsidP="00812978">
                            <w:pPr>
                              <w:spacing w:after="0" w:line="240" w:lineRule="auto"/>
                              <w:jc w:val="center"/>
                              <w:rPr>
                                <w:rFonts w:ascii="Kalinga" w:hAnsi="Kalinga" w:cs="Kalinga"/>
                                <w:sz w:val="14"/>
                                <w:szCs w:val="14"/>
                              </w:rPr>
                            </w:pPr>
                            <w:r w:rsidRPr="00EE0D74">
                              <w:rPr>
                                <w:rFonts w:ascii="Kalinga" w:hAnsi="Kalinga" w:cs="Kalinga"/>
                                <w:sz w:val="14"/>
                                <w:szCs w:val="14"/>
                              </w:rPr>
                              <w:t xml:space="preserve">74, Rue Hippolyte Lefebvre </w:t>
                            </w:r>
                          </w:p>
                          <w:p w14:paraId="1E4D0CAA" w14:textId="51F15F4D" w:rsidR="00812978" w:rsidRDefault="00812978" w:rsidP="00812978">
                            <w:pPr>
                              <w:spacing w:after="0" w:line="240" w:lineRule="auto"/>
                              <w:jc w:val="center"/>
                              <w:rPr>
                                <w:rFonts w:ascii="Kalinga" w:hAnsi="Kalinga" w:cs="Kalinga"/>
                                <w:sz w:val="14"/>
                                <w:szCs w:val="14"/>
                              </w:rPr>
                            </w:pPr>
                            <w:r w:rsidRPr="00EE0D74">
                              <w:rPr>
                                <w:rFonts w:ascii="Kalinga" w:hAnsi="Kalinga" w:cs="Kalinga"/>
                                <w:sz w:val="14"/>
                                <w:szCs w:val="14"/>
                              </w:rPr>
                              <w:t>590</w:t>
                            </w:r>
                            <w:r w:rsidR="00CF2658">
                              <w:rPr>
                                <w:rFonts w:ascii="Kalinga" w:hAnsi="Kalinga" w:cs="Kalinga"/>
                                <w:sz w:val="14"/>
                                <w:szCs w:val="14"/>
                              </w:rPr>
                              <w:t>00</w:t>
                            </w:r>
                            <w:r w:rsidRPr="00EE0D74">
                              <w:rPr>
                                <w:rFonts w:ascii="Kalinga" w:hAnsi="Kalinga" w:cs="Kalinga"/>
                                <w:sz w:val="14"/>
                                <w:szCs w:val="14"/>
                              </w:rPr>
                              <w:t xml:space="preserve"> LILLE CEDEX</w:t>
                            </w:r>
                          </w:p>
                          <w:p w14:paraId="0CEBA69C" w14:textId="250B62C2" w:rsidR="00812978" w:rsidRPr="00EE0D74" w:rsidRDefault="00812978" w:rsidP="00812978">
                            <w:pPr>
                              <w:spacing w:after="0" w:line="240" w:lineRule="auto"/>
                              <w:jc w:val="center"/>
                              <w:rPr>
                                <w:rFonts w:ascii="Kalinga" w:hAnsi="Kalinga" w:cs="Kalinga"/>
                                <w:sz w:val="14"/>
                                <w:szCs w:val="14"/>
                              </w:rPr>
                            </w:pPr>
                            <w:hyperlink r:id="rId5" w:history="1">
                              <w:r w:rsidR="00CF2658">
                                <w:rPr>
                                  <w:rStyle w:val="Lienhypertexte"/>
                                  <w:rFonts w:ascii="Kalinga" w:eastAsiaTheme="majorEastAsia" w:hAnsi="Kalinga" w:cs="Kalinga"/>
                                  <w:sz w:val="14"/>
                                  <w:szCs w:val="14"/>
                                </w:rPr>
                                <w:t>ugsel59l@ugsel.org</w:t>
                              </w:r>
                            </w:hyperlink>
                          </w:p>
                          <w:p w14:paraId="476361C6" w14:textId="77777777" w:rsidR="00812978" w:rsidRPr="00EE0D74" w:rsidRDefault="00812978" w:rsidP="00812978">
                            <w:pPr>
                              <w:spacing w:after="0" w:line="240" w:lineRule="auto"/>
                              <w:jc w:val="center"/>
                              <w:rPr>
                                <w:rFonts w:ascii="Kalinga" w:hAnsi="Kalinga" w:cs="Kalinga"/>
                                <w:sz w:val="14"/>
                                <w:szCs w:val="14"/>
                              </w:rPr>
                            </w:pPr>
                            <w:r w:rsidRPr="00EE0D74">
                              <w:rPr>
                                <w:rFonts w:ascii="Open Sans" w:hAnsi="Open Sans" w:cs="Open Sans"/>
                                <w:color w:val="666666"/>
                                <w:sz w:val="14"/>
                                <w:szCs w:val="14"/>
                              </w:rPr>
                              <w:t>Tél :</w:t>
                            </w:r>
                            <w:r>
                              <w:rPr>
                                <w:rFonts w:ascii="Open Sans" w:hAnsi="Open Sans" w:cs="Open Sans"/>
                                <w:color w:val="666666"/>
                                <w:sz w:val="14"/>
                                <w:szCs w:val="14"/>
                              </w:rPr>
                              <w:t xml:space="preserve"> </w:t>
                            </w:r>
                            <w:r w:rsidRPr="00EE0D74">
                              <w:rPr>
                                <w:rFonts w:ascii="Open Sans" w:hAnsi="Open Sans" w:cs="Open Sans"/>
                                <w:color w:val="666666"/>
                                <w:sz w:val="14"/>
                                <w:szCs w:val="14"/>
                              </w:rPr>
                              <w:t>07.78.55.03.36</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type w14:anchorId="35F16B9F" id="_x0000_t202" coordsize="21600,21600" o:spt="202" path="m,l,21600r21600,l21600,xe">
                <v:stroke joinstyle="miter"/>
                <v:path gradientshapeok="t" o:connecttype="rect"/>
              </v:shapetype>
              <v:shape id="Zone de texte 4" o:spid="_x0000_s1026" type="#_x0000_t202" style="position:absolute;margin-left:348.2pt;margin-top:-1.15pt;width:172.2pt;height:76.4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" filled="f" stroked="f">
                <v:textbox>
                  <w:txbxContent>
                    <w:p w14:paraId="4F89B79A" w14:textId="77777777" w:rsidR="00812978" w:rsidRDefault="00812978" w:rsidP="00812978">
                      <w:pPr>
                        <w:spacing w:after="0" w:line="240" w:lineRule="auto"/>
                        <w:jc w:val="center"/>
                        <w:rPr>
                          <w:rFonts w:ascii="Kalinga" w:hAnsi="Kalinga" w:cs="Kalinga"/>
                          <w:sz w:val="14"/>
                          <w:szCs w:val="14"/>
                        </w:rPr>
                      </w:pPr>
                      <w:r w:rsidRPr="00EE0D74">
                        <w:rPr>
                          <w:rFonts w:ascii="Kalinga" w:hAnsi="Kalinga" w:cs="Kalinga"/>
                          <w:sz w:val="14"/>
                          <w:szCs w:val="14"/>
                        </w:rPr>
                        <w:t>COMITE UGSEL 59 LILLE</w:t>
                      </w:r>
                    </w:p>
                    <w:p w14:paraId="7155773E" w14:textId="77777777" w:rsidR="00812978" w:rsidRDefault="00812978" w:rsidP="00812978">
                      <w:pPr>
                        <w:spacing w:after="0" w:line="240" w:lineRule="auto"/>
                        <w:jc w:val="center"/>
                        <w:rPr>
                          <w:rFonts w:ascii="Kalinga" w:hAnsi="Kalinga" w:cs="Kalinga"/>
                          <w:sz w:val="14"/>
                          <w:szCs w:val="14"/>
                        </w:rPr>
                      </w:pPr>
                      <w:r w:rsidRPr="00EE0D74">
                        <w:rPr>
                          <w:rFonts w:ascii="Kalinga" w:hAnsi="Kalinga" w:cs="Kalinga"/>
                          <w:sz w:val="14"/>
                          <w:szCs w:val="14"/>
                        </w:rPr>
                        <w:t xml:space="preserve">Maison Paul VI </w:t>
                      </w:r>
                    </w:p>
                    <w:p w14:paraId="76CC7FBA" w14:textId="77777777" w:rsidR="00812978" w:rsidRDefault="00812978" w:rsidP="00812978">
                      <w:pPr>
                        <w:spacing w:after="0" w:line="240" w:lineRule="auto"/>
                        <w:jc w:val="center"/>
                        <w:rPr>
                          <w:rFonts w:ascii="Kalinga" w:hAnsi="Kalinga" w:cs="Kalinga"/>
                          <w:sz w:val="14"/>
                          <w:szCs w:val="14"/>
                        </w:rPr>
                      </w:pPr>
                      <w:r w:rsidRPr="00EE0D74">
                        <w:rPr>
                          <w:rFonts w:ascii="Kalinga" w:hAnsi="Kalinga" w:cs="Kalinga"/>
                          <w:sz w:val="14"/>
                          <w:szCs w:val="14"/>
                        </w:rPr>
                        <w:t xml:space="preserve">74, Rue Hippolyte Lefebvre </w:t>
                      </w:r>
                    </w:p>
                    <w:p w14:paraId="1E4D0CAA" w14:textId="51F15F4D" w:rsidR="00812978" w:rsidRDefault="00812978" w:rsidP="00812978">
                      <w:pPr>
                        <w:spacing w:after="0" w:line="240" w:lineRule="auto"/>
                        <w:jc w:val="center"/>
                        <w:rPr>
                          <w:rFonts w:ascii="Kalinga" w:hAnsi="Kalinga" w:cs="Kalinga"/>
                          <w:sz w:val="14"/>
                          <w:szCs w:val="14"/>
                        </w:rPr>
                      </w:pPr>
                      <w:r w:rsidRPr="00EE0D74">
                        <w:rPr>
                          <w:rFonts w:ascii="Kalinga" w:hAnsi="Kalinga" w:cs="Kalinga"/>
                          <w:sz w:val="14"/>
                          <w:szCs w:val="14"/>
                        </w:rPr>
                        <w:t>590</w:t>
                      </w:r>
                      <w:r w:rsidR="00CF2658">
                        <w:rPr>
                          <w:rFonts w:ascii="Kalinga" w:hAnsi="Kalinga" w:cs="Kalinga"/>
                          <w:sz w:val="14"/>
                          <w:szCs w:val="14"/>
                        </w:rPr>
                        <w:t>00</w:t>
                      </w:r>
                      <w:r w:rsidRPr="00EE0D74">
                        <w:rPr>
                          <w:rFonts w:ascii="Kalinga" w:hAnsi="Kalinga" w:cs="Kalinga"/>
                          <w:sz w:val="14"/>
                          <w:szCs w:val="14"/>
                        </w:rPr>
                        <w:t xml:space="preserve"> LILLE CEDEX</w:t>
                      </w:r>
                    </w:p>
                    <w:p w14:paraId="0CEBA69C" w14:textId="250B62C2" w:rsidR="00812978" w:rsidRPr="00EE0D74" w:rsidRDefault="00812978" w:rsidP="00812978">
                      <w:pPr>
                        <w:spacing w:after="0" w:line="240" w:lineRule="auto"/>
                        <w:jc w:val="center"/>
                        <w:rPr>
                          <w:rFonts w:ascii="Kalinga" w:hAnsi="Kalinga" w:cs="Kalinga"/>
                          <w:sz w:val="14"/>
                          <w:szCs w:val="14"/>
                        </w:rPr>
                      </w:pPr>
                      <w:hyperlink r:id="rId6" w:history="1">
                        <w:r w:rsidR="00CF2658">
                          <w:rPr>
                            <w:rStyle w:val="Lienhypertexte"/>
                            <w:rFonts w:ascii="Kalinga" w:eastAsiaTheme="majorEastAsia" w:hAnsi="Kalinga" w:cs="Kalinga"/>
                            <w:sz w:val="14"/>
                            <w:szCs w:val="14"/>
                          </w:rPr>
                          <w:t>ugsel59l@ugsel.org</w:t>
                        </w:r>
                      </w:hyperlink>
                    </w:p>
                    <w:p w14:paraId="476361C6" w14:textId="77777777" w:rsidR="00812978" w:rsidRPr="00EE0D74" w:rsidRDefault="00812978" w:rsidP="00812978">
                      <w:pPr>
                        <w:spacing w:after="0" w:line="240" w:lineRule="auto"/>
                        <w:jc w:val="center"/>
                        <w:rPr>
                          <w:rFonts w:ascii="Kalinga" w:hAnsi="Kalinga" w:cs="Kalinga"/>
                          <w:sz w:val="14"/>
                          <w:szCs w:val="14"/>
                        </w:rPr>
                      </w:pPr>
                      <w:r w:rsidRPr="00EE0D74">
                        <w:rPr>
                          <w:rFonts w:ascii="Open Sans" w:hAnsi="Open Sans" w:cs="Open Sans"/>
                          <w:color w:val="666666"/>
                          <w:sz w:val="14"/>
                          <w:szCs w:val="14"/>
                        </w:rPr>
                        <w:t>Tél :</w:t>
                      </w:r>
                      <w:r>
                        <w:rPr>
                          <w:rFonts w:ascii="Open Sans" w:hAnsi="Open Sans" w:cs="Open Sans"/>
                          <w:color w:val="666666"/>
                          <w:sz w:val="14"/>
                          <w:szCs w:val="14"/>
                        </w:rPr>
                        <w:t xml:space="preserve"> </w:t>
                      </w:r>
                      <w:r w:rsidRPr="00EE0D74">
                        <w:rPr>
                          <w:rFonts w:ascii="Open Sans" w:hAnsi="Open Sans" w:cs="Open Sans"/>
                          <w:color w:val="666666"/>
                          <w:sz w:val="14"/>
                          <w:szCs w:val="14"/>
                        </w:rPr>
                        <w:t>07.78.55.03.36</w:t>
                      </w:r>
                    </w:p>
                  </w:txbxContent>
                </v:textbox>
                <w10:wrap type="square" anchorx="margin"/>
              </v:shape>
            </w:pict>
          </mc:Fallback>
        </mc:AlternateContent>
      </w:r>
      <w:r>
        <w:rPr>
          <w:noProof/>
        </w:rPr>
        <mc:AlternateContent>
          <mc:Choice Requires="wps">
            <w:drawing>
              <wp:anchor distT="0" distB="0" distL="114300" distR="114300" simplePos="0" relativeHeight="251661312" behindDoc="0" locked="0" layoutInCell="1" allowOverlap="1" wp14:anchorId="55183CF6" wp14:editId="1DE787DB">
                <wp:simplePos x="0" y="0"/>
                <wp:positionH relativeFrom="margin">
                  <wp:posOffset>1381125</wp:posOffset>
                </wp:positionH>
                <wp:positionV relativeFrom="paragraph">
                  <wp:posOffset>664845</wp:posOffset>
                </wp:positionV>
                <wp:extent cx="3448050" cy="9525"/>
                <wp:effectExtent l="0" t="0" r="19050" b="28575"/>
                <wp:wrapThrough wrapText="bothSides">
                  <wp:wrapPolygon edited="0">
                    <wp:start x="0" y="0"/>
                    <wp:lineTo x="0" y="43200"/>
                    <wp:lineTo x="21600" y="43200"/>
                    <wp:lineTo x="21600" y="0"/>
                    <wp:lineTo x="0" y="0"/>
                  </wp:wrapPolygon>
                </wp:wrapThrough>
                <wp:docPr id="10" name="Connecteur droit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448050" cy="9525"/>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B67CE1B" id="Connecteur droit 10"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08.75pt,52.35pt" to="380.25pt,5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" strokecolor="#5b9bd5" strokeweight=".5pt">
                <v:stroke joinstyle="miter"/>
                <o:lock v:ext="edit" shapetype="f"/>
                <w10:wrap type="through" anchorx="margin"/>
              </v:line>
            </w:pict>
          </mc:Fallback>
        </mc:AlternateContent>
      </w:r>
      <w:r>
        <w:rPr>
          <w:noProof/>
        </w:rPr>
        <mc:AlternateContent>
          <mc:Choice Requires="wps">
            <w:drawing>
              <wp:anchor distT="0" distB="0" distL="114300" distR="114300" simplePos="0" relativeHeight="251660288" behindDoc="0" locked="0" layoutInCell="1" allowOverlap="1" wp14:anchorId="565391E8" wp14:editId="5F1157B5">
                <wp:simplePos x="0" y="0"/>
                <wp:positionH relativeFrom="margin">
                  <wp:posOffset>1639570</wp:posOffset>
                </wp:positionH>
                <wp:positionV relativeFrom="paragraph">
                  <wp:posOffset>131445</wp:posOffset>
                </wp:positionV>
                <wp:extent cx="2798445" cy="407035"/>
                <wp:effectExtent l="0" t="0" r="0" b="0"/>
                <wp:wrapThrough wrapText="bothSides">
                  <wp:wrapPolygon edited="0">
                    <wp:start x="294" y="0"/>
                    <wp:lineTo x="294" y="20218"/>
                    <wp:lineTo x="21174" y="20218"/>
                    <wp:lineTo x="21174" y="0"/>
                    <wp:lineTo x="294" y="0"/>
                  </wp:wrapPolygon>
                </wp:wrapThrough>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8445" cy="407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4C9942" w14:textId="77777777" w:rsidR="00812978" w:rsidRPr="00B972F7" w:rsidRDefault="00812978" w:rsidP="00812978">
                            <w:pPr>
                              <w:spacing w:after="120"/>
                              <w:rPr>
                                <w:rFonts w:ascii="Kalinga" w:hAnsi="Kalinga" w:cs="Kalinga"/>
                                <w:b/>
                                <w:sz w:val="14"/>
                                <w:szCs w:val="14"/>
                              </w:rPr>
                            </w:pPr>
                            <w:r w:rsidRPr="00B972F7">
                              <w:rPr>
                                <w:rFonts w:ascii="Kalinga" w:hAnsi="Kalinga" w:cs="Kalinga"/>
                                <w:b/>
                                <w:sz w:val="14"/>
                                <w:szCs w:val="14"/>
                              </w:rPr>
                              <w:t xml:space="preserve">Eduquer… tout un sport  </w:t>
                            </w:r>
                          </w:p>
                          <w:p w14:paraId="7CA04553" w14:textId="77777777" w:rsidR="00812978" w:rsidRPr="00B972F7" w:rsidRDefault="00812978" w:rsidP="00812978">
                            <w:pPr>
                              <w:spacing w:after="120"/>
                              <w:rPr>
                                <w:rFonts w:ascii="Kalinga" w:hAnsi="Kalinga" w:cs="Kalinga"/>
                                <w:b/>
                                <w:sz w:val="14"/>
                                <w:szCs w:val="14"/>
                              </w:rPr>
                            </w:pPr>
                            <w:r w:rsidRPr="00B972F7">
                              <w:rPr>
                                <w:rFonts w:ascii="Kalinga" w:hAnsi="Kalinga" w:cs="Kalinga"/>
                                <w:b/>
                                <w:sz w:val="14"/>
                                <w:szCs w:val="14"/>
                              </w:rPr>
                              <w:t xml:space="preserve"> Fédération Sportive Educative de l’Enseignement Catholique</w:t>
                            </w:r>
                          </w:p>
                          <w:p w14:paraId="2B9084E1" w14:textId="77777777" w:rsidR="00812978" w:rsidRDefault="00812978" w:rsidP="00812978">
                            <w:pPr>
                              <w:rPr>
                                <w:rFonts w:ascii="Kalinga" w:hAnsi="Kalinga" w:cs="Kalinga"/>
                                <w:b/>
                                <w:sz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65391E8" id="Zone de texte 3" o:spid="_x0000_s1027" type="#_x0000_t202" style="position:absolute;margin-left:129.1pt;margin-top:10.35pt;width:220.35pt;height:32.0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" filled="f" stroked="f">
                <v:textbox>
                  <w:txbxContent>
                    <w:p w14:paraId="134C9942" w14:textId="77777777" w:rsidR="00812978" w:rsidRPr="00B972F7" w:rsidRDefault="00812978" w:rsidP="00812978">
                      <w:pPr>
                        <w:spacing w:after="120"/>
                        <w:rPr>
                          <w:rFonts w:ascii="Kalinga" w:hAnsi="Kalinga" w:cs="Kalinga"/>
                          <w:b/>
                          <w:sz w:val="14"/>
                          <w:szCs w:val="14"/>
                        </w:rPr>
                      </w:pPr>
                      <w:r w:rsidRPr="00B972F7">
                        <w:rPr>
                          <w:rFonts w:ascii="Kalinga" w:hAnsi="Kalinga" w:cs="Kalinga"/>
                          <w:b/>
                          <w:sz w:val="14"/>
                          <w:szCs w:val="14"/>
                        </w:rPr>
                        <w:t xml:space="preserve">Eduquer… tout un sport  </w:t>
                      </w:r>
                    </w:p>
                    <w:p w14:paraId="7CA04553" w14:textId="77777777" w:rsidR="00812978" w:rsidRPr="00B972F7" w:rsidRDefault="00812978" w:rsidP="00812978">
                      <w:pPr>
                        <w:spacing w:after="120"/>
                        <w:rPr>
                          <w:rFonts w:ascii="Kalinga" w:hAnsi="Kalinga" w:cs="Kalinga"/>
                          <w:b/>
                          <w:sz w:val="14"/>
                          <w:szCs w:val="14"/>
                        </w:rPr>
                      </w:pPr>
                      <w:r w:rsidRPr="00B972F7">
                        <w:rPr>
                          <w:rFonts w:ascii="Kalinga" w:hAnsi="Kalinga" w:cs="Kalinga"/>
                          <w:b/>
                          <w:sz w:val="14"/>
                          <w:szCs w:val="14"/>
                        </w:rPr>
                        <w:t xml:space="preserve"> Fédération Sportive Educative de l’Enseignement Catholique</w:t>
                      </w:r>
                    </w:p>
                    <w:p w14:paraId="2B9084E1" w14:textId="77777777" w:rsidR="00812978" w:rsidRDefault="00812978" w:rsidP="00812978">
                      <w:pPr>
                        <w:rPr>
                          <w:rFonts w:ascii="Kalinga" w:hAnsi="Kalinga" w:cs="Kalinga"/>
                          <w:b/>
                          <w:sz w:val="16"/>
                        </w:rPr>
                      </w:pPr>
                    </w:p>
                  </w:txbxContent>
                </v:textbox>
                <w10:wrap type="through" anchorx="margin"/>
              </v:shape>
            </w:pict>
          </mc:Fallback>
        </mc:AlternateContent>
      </w:r>
    </w:p>
    <w:p w14:paraId="6E9F67B0" w14:textId="77777777" w:rsidR="00812978" w:rsidRPr="00654101" w:rsidRDefault="00812978" w:rsidP="00812978">
      <w:pPr>
        <w:pStyle w:val="En-tte"/>
      </w:pPr>
    </w:p>
    <w:p w14:paraId="7459B1BC" w14:textId="77777777" w:rsidR="00812978" w:rsidRDefault="00812978" w:rsidP="00812978">
      <w:pPr>
        <w:pStyle w:val="En-tte"/>
      </w:pPr>
    </w:p>
    <w:p w14:paraId="30048198" w14:textId="77777777" w:rsidR="00812978" w:rsidRDefault="00812978" w:rsidP="00812978">
      <w:pPr>
        <w:pStyle w:val="En-tte"/>
      </w:pPr>
    </w:p>
    <w:p w14:paraId="37EC6748" w14:textId="77777777" w:rsidR="00812978" w:rsidRDefault="00812978" w:rsidP="00812978">
      <w:pPr>
        <w:pStyle w:val="En-tte"/>
      </w:pPr>
    </w:p>
    <w:p w14:paraId="0342FE71" w14:textId="77777777" w:rsidR="00812978" w:rsidRDefault="00812978" w:rsidP="00812978">
      <w:pPr>
        <w:pStyle w:val="En-tte"/>
      </w:pPr>
    </w:p>
    <w:p w14:paraId="3C27DAE4" w14:textId="77777777" w:rsidR="00812978" w:rsidRDefault="00812978" w:rsidP="00812978">
      <w:pPr>
        <w:spacing w:after="0"/>
        <w:jc w:val="center"/>
        <w:rPr>
          <w:rFonts w:cs="Calibri"/>
          <w:b/>
          <w:color w:val="FF0000"/>
          <w:sz w:val="28"/>
        </w:rPr>
      </w:pPr>
      <w:r>
        <w:rPr>
          <w:rFonts w:cs="Calibri"/>
          <w:b/>
          <w:color w:val="FF0000"/>
          <w:sz w:val="28"/>
        </w:rPr>
        <w:t xml:space="preserve">CHAMPIONNATS de COMITE NORD LILLE B/M de </w:t>
      </w:r>
      <w:r w:rsidRPr="00A320CF">
        <w:rPr>
          <w:rFonts w:cs="Calibri"/>
          <w:b/>
          <w:color w:val="FF0000"/>
          <w:sz w:val="28"/>
        </w:rPr>
        <w:t>TRIATHLON</w:t>
      </w:r>
      <w:r>
        <w:rPr>
          <w:rFonts w:cs="Calibri"/>
          <w:b/>
          <w:color w:val="FF0000"/>
          <w:sz w:val="28"/>
        </w:rPr>
        <w:t xml:space="preserve"> d’Athlétisme</w:t>
      </w:r>
    </w:p>
    <w:p w14:paraId="60052C41" w14:textId="04B72CFD" w:rsidR="00812978" w:rsidRPr="00A320CF" w:rsidRDefault="00812978" w:rsidP="00812978">
      <w:pPr>
        <w:spacing w:after="0"/>
        <w:jc w:val="center"/>
        <w:rPr>
          <w:rFonts w:cs="Calibri"/>
          <w:b/>
          <w:color w:val="FF0000"/>
          <w:sz w:val="28"/>
        </w:rPr>
      </w:pPr>
      <w:r>
        <w:rPr>
          <w:rFonts w:cs="Calibri"/>
          <w:b/>
          <w:color w:val="FF0000"/>
          <w:sz w:val="28"/>
        </w:rPr>
        <w:t xml:space="preserve"> </w:t>
      </w:r>
      <w:r w:rsidRPr="00A320CF">
        <w:rPr>
          <w:rFonts w:cs="Calibri"/>
          <w:b/>
          <w:color w:val="FF0000"/>
          <w:sz w:val="28"/>
        </w:rPr>
        <w:t>INDIVIDUEL ET PAR EQUIPE</w:t>
      </w:r>
      <w:r>
        <w:rPr>
          <w:rFonts w:cs="Calibri"/>
          <w:b/>
          <w:color w:val="FF0000"/>
          <w:sz w:val="28"/>
        </w:rPr>
        <w:t>S 2026</w:t>
      </w:r>
    </w:p>
    <w:p w14:paraId="417F98C6" w14:textId="77777777" w:rsidR="00812978" w:rsidRPr="00A320CF" w:rsidRDefault="00812978" w:rsidP="00812978">
      <w:pPr>
        <w:spacing w:after="0"/>
        <w:jc w:val="center"/>
        <w:rPr>
          <w:rFonts w:cs="Calibri"/>
          <w:b/>
          <w:color w:val="FF0000"/>
          <w:sz w:val="28"/>
        </w:rPr>
      </w:pPr>
      <w:r w:rsidRPr="00A320CF">
        <w:rPr>
          <w:rFonts w:cs="Calibri"/>
          <w:b/>
          <w:color w:val="FF0000"/>
          <w:sz w:val="28"/>
        </w:rPr>
        <w:t>HALLE JEAN BOUIN – LILLE</w:t>
      </w:r>
      <w:r>
        <w:rPr>
          <w:rFonts w:cs="Calibri"/>
          <w:b/>
          <w:color w:val="FF0000"/>
          <w:sz w:val="28"/>
        </w:rPr>
        <w:t xml:space="preserve"> (Avenue Louise Michel)</w:t>
      </w:r>
    </w:p>
    <w:p w14:paraId="5714B1A1" w14:textId="14D92586" w:rsidR="00812978" w:rsidRPr="00496968" w:rsidRDefault="00812978" w:rsidP="00812978">
      <w:pPr>
        <w:spacing w:after="0"/>
        <w:jc w:val="center"/>
        <w:rPr>
          <w:rFonts w:cs="Calibri"/>
          <w:b/>
          <w:color w:val="FF0000"/>
          <w:sz w:val="28"/>
        </w:rPr>
      </w:pPr>
      <w:r w:rsidRPr="00A320CF">
        <w:rPr>
          <w:rFonts w:cs="Calibri"/>
          <w:b/>
          <w:color w:val="FF0000"/>
          <w:sz w:val="28"/>
        </w:rPr>
        <w:t xml:space="preserve">MERCREDI </w:t>
      </w:r>
      <w:r>
        <w:rPr>
          <w:rFonts w:cs="Calibri"/>
          <w:b/>
          <w:color w:val="FF0000"/>
          <w:sz w:val="28"/>
        </w:rPr>
        <w:t>03/12/202</w:t>
      </w:r>
      <w:r w:rsidR="00D153DC">
        <w:rPr>
          <w:rFonts w:cs="Calibri"/>
          <w:b/>
          <w:color w:val="FF0000"/>
          <w:sz w:val="28"/>
        </w:rPr>
        <w:t>5</w:t>
      </w:r>
    </w:p>
    <w:p w14:paraId="4FEF5530" w14:textId="77777777" w:rsidR="00812978" w:rsidRPr="00A320CF" w:rsidRDefault="00812978" w:rsidP="00812978">
      <w:pPr>
        <w:spacing w:after="0"/>
        <w:rPr>
          <w:rFonts w:cs="Calibri"/>
          <w:b/>
          <w:color w:val="0070C0"/>
        </w:rPr>
      </w:pPr>
      <w:r w:rsidRPr="00A320CF">
        <w:rPr>
          <w:rFonts w:cs="Calibri"/>
          <w:b/>
          <w:color w:val="0070C0"/>
        </w:rPr>
        <w:t>PRINCIPE GENERAL</w:t>
      </w:r>
    </w:p>
    <w:p w14:paraId="2BA3FB44" w14:textId="77777777" w:rsidR="00812978" w:rsidRDefault="00812978" w:rsidP="00812978">
      <w:pPr>
        <w:autoSpaceDE w:val="0"/>
        <w:autoSpaceDN w:val="0"/>
        <w:adjustRightInd w:val="0"/>
        <w:spacing w:after="0" w:line="240" w:lineRule="auto"/>
        <w:rPr>
          <w:rFonts w:eastAsia="Calibri" w:cs="Calibri"/>
          <w:sz w:val="20"/>
          <w:szCs w:val="20"/>
        </w:rPr>
      </w:pPr>
      <w:r w:rsidRPr="00A320CF">
        <w:rPr>
          <w:rFonts w:eastAsia="Calibri" w:cs="Calibri"/>
          <w:sz w:val="20"/>
          <w:szCs w:val="20"/>
        </w:rPr>
        <w:t xml:space="preserve">L’UGSEL </w:t>
      </w:r>
      <w:r>
        <w:rPr>
          <w:rFonts w:eastAsia="Calibri" w:cs="Calibri"/>
          <w:sz w:val="20"/>
          <w:szCs w:val="20"/>
        </w:rPr>
        <w:t xml:space="preserve">Nord Lille </w:t>
      </w:r>
      <w:r w:rsidRPr="00A320CF">
        <w:rPr>
          <w:rFonts w:eastAsia="Calibri" w:cs="Calibri"/>
          <w:sz w:val="20"/>
          <w:szCs w:val="20"/>
        </w:rPr>
        <w:t xml:space="preserve">organise chaque année un championnat </w:t>
      </w:r>
      <w:r>
        <w:rPr>
          <w:rFonts w:eastAsia="Calibri" w:cs="Calibri"/>
          <w:sz w:val="20"/>
          <w:szCs w:val="20"/>
        </w:rPr>
        <w:t>de comité</w:t>
      </w:r>
      <w:r w:rsidRPr="00A320CF">
        <w:rPr>
          <w:rFonts w:eastAsia="Calibri" w:cs="Calibri"/>
          <w:sz w:val="20"/>
          <w:szCs w:val="20"/>
        </w:rPr>
        <w:t xml:space="preserve"> individuel et par équipes pour les jeunes</w:t>
      </w:r>
      <w:r>
        <w:rPr>
          <w:rFonts w:eastAsia="Calibri" w:cs="Calibri"/>
          <w:sz w:val="20"/>
          <w:szCs w:val="20"/>
        </w:rPr>
        <w:t xml:space="preserve"> </w:t>
      </w:r>
      <w:r w:rsidRPr="00A320CF">
        <w:rPr>
          <w:rFonts w:eastAsia="Calibri" w:cs="Calibri"/>
          <w:sz w:val="20"/>
          <w:szCs w:val="20"/>
        </w:rPr>
        <w:t>gens et les jeunes filles des catégories benjamins et minimes.</w:t>
      </w:r>
    </w:p>
    <w:p w14:paraId="71F535C0" w14:textId="29710CD4" w:rsidR="00812978" w:rsidRPr="00604CA4" w:rsidRDefault="00812978" w:rsidP="00604CA4">
      <w:pPr>
        <w:autoSpaceDE w:val="0"/>
        <w:autoSpaceDN w:val="0"/>
        <w:adjustRightInd w:val="0"/>
        <w:spacing w:after="0" w:line="240" w:lineRule="auto"/>
        <w:rPr>
          <w:rFonts w:eastAsia="Calibri" w:cs="Calibri"/>
          <w:sz w:val="20"/>
          <w:szCs w:val="20"/>
        </w:rPr>
      </w:pPr>
      <w:r>
        <w:rPr>
          <w:rFonts w:eastAsia="Calibri" w:cs="Calibri"/>
          <w:sz w:val="20"/>
          <w:szCs w:val="20"/>
        </w:rPr>
        <w:t>Voir nouveau règlement national 20</w:t>
      </w:r>
      <w:r w:rsidR="000904A7">
        <w:rPr>
          <w:rFonts w:eastAsia="Calibri" w:cs="Calibri"/>
          <w:sz w:val="20"/>
          <w:szCs w:val="20"/>
        </w:rPr>
        <w:t>25-2026</w:t>
      </w:r>
    </w:p>
    <w:p w14:paraId="671BF98A" w14:textId="45C36DCE" w:rsidR="00812978" w:rsidRDefault="00373D05" w:rsidP="00812978">
      <w:pPr>
        <w:spacing w:after="0"/>
        <w:rPr>
          <w:rFonts w:eastAsia="Calibri" w:cs="Calibri"/>
          <w:sz w:val="20"/>
          <w:szCs w:val="20"/>
        </w:rPr>
      </w:pPr>
      <w:hyperlink r:id="rId7" w:history="1">
        <w:r w:rsidRPr="00A60855">
          <w:rPr>
            <w:rStyle w:val="Lienhypertexte"/>
            <w:rFonts w:eastAsia="Calibri" w:cs="Calibri"/>
            <w:sz w:val="20"/>
            <w:szCs w:val="20"/>
          </w:rPr>
          <w:t>https://ugsel-competition.org/wp-content/uploads/2025/03/ATHLSALLE-REGLEMENT-SPECIFIQUE-25-26.pdf</w:t>
        </w:r>
      </w:hyperlink>
    </w:p>
    <w:p w14:paraId="58010C8D" w14:textId="77777777" w:rsidR="00373D05" w:rsidRPr="000904A7" w:rsidRDefault="00373D05" w:rsidP="00812978">
      <w:pPr>
        <w:spacing w:after="0"/>
        <w:rPr>
          <w:rFonts w:eastAsia="Calibri" w:cs="Calibri"/>
          <w:sz w:val="20"/>
          <w:szCs w:val="20"/>
        </w:rPr>
      </w:pPr>
    </w:p>
    <w:p w14:paraId="37410776" w14:textId="77777777" w:rsidR="00812978" w:rsidRPr="00A320CF" w:rsidRDefault="00812978" w:rsidP="00812978">
      <w:pPr>
        <w:spacing w:after="0"/>
        <w:rPr>
          <w:rFonts w:eastAsia="Calibri" w:cs="Calibri"/>
          <w:b/>
          <w:color w:val="0070C0"/>
          <w:szCs w:val="20"/>
        </w:rPr>
      </w:pPr>
      <w:r w:rsidRPr="00A320CF">
        <w:rPr>
          <w:rFonts w:eastAsia="Calibri" w:cs="Calibri"/>
          <w:b/>
          <w:color w:val="0070C0"/>
          <w:szCs w:val="20"/>
        </w:rPr>
        <w:t>EPREUVES</w:t>
      </w:r>
    </w:p>
    <w:p w14:paraId="54C81C06" w14:textId="77777777" w:rsidR="00812978" w:rsidRPr="00A320CF" w:rsidRDefault="00812978" w:rsidP="00812978">
      <w:pPr>
        <w:autoSpaceDE w:val="0"/>
        <w:autoSpaceDN w:val="0"/>
        <w:adjustRightInd w:val="0"/>
        <w:spacing w:after="0" w:line="240" w:lineRule="auto"/>
        <w:rPr>
          <w:rFonts w:eastAsia="Calibri" w:cs="Calibri"/>
          <w:sz w:val="20"/>
          <w:szCs w:val="20"/>
        </w:rPr>
      </w:pPr>
      <w:r w:rsidRPr="00A320CF">
        <w:rPr>
          <w:rFonts w:eastAsia="Calibri" w:cs="Calibri"/>
          <w:sz w:val="20"/>
          <w:szCs w:val="20"/>
        </w:rPr>
        <w:t>Pour les courses : - 50m - 50h - 1000m</w:t>
      </w:r>
    </w:p>
    <w:p w14:paraId="1BE7EA13" w14:textId="77777777" w:rsidR="00812978" w:rsidRPr="00A320CF" w:rsidRDefault="00812978" w:rsidP="00812978">
      <w:pPr>
        <w:autoSpaceDE w:val="0"/>
        <w:autoSpaceDN w:val="0"/>
        <w:adjustRightInd w:val="0"/>
        <w:spacing w:after="0" w:line="240" w:lineRule="auto"/>
        <w:rPr>
          <w:rFonts w:eastAsia="Calibri" w:cs="Calibri"/>
          <w:sz w:val="20"/>
          <w:szCs w:val="20"/>
        </w:rPr>
      </w:pPr>
      <w:r w:rsidRPr="00A320CF">
        <w:rPr>
          <w:rFonts w:eastAsia="Calibri" w:cs="Calibri"/>
          <w:sz w:val="20"/>
          <w:szCs w:val="20"/>
        </w:rPr>
        <w:t>Pour les sauts : Hauteur – Perche – Longueur – Triple saut</w:t>
      </w:r>
    </w:p>
    <w:p w14:paraId="2B0B90DA" w14:textId="77777777" w:rsidR="00812978" w:rsidRPr="00A320CF" w:rsidRDefault="00812978" w:rsidP="00812978">
      <w:pPr>
        <w:spacing w:after="0"/>
        <w:rPr>
          <w:rFonts w:eastAsia="Calibri" w:cs="Calibri"/>
          <w:sz w:val="20"/>
          <w:szCs w:val="20"/>
        </w:rPr>
      </w:pPr>
      <w:r w:rsidRPr="00A320CF">
        <w:rPr>
          <w:rFonts w:eastAsia="Calibri" w:cs="Calibri"/>
          <w:sz w:val="20"/>
          <w:szCs w:val="20"/>
        </w:rPr>
        <w:t>Pour les lancers : Poids</w:t>
      </w:r>
    </w:p>
    <w:p w14:paraId="75C0CCA4" w14:textId="77777777" w:rsidR="00812978" w:rsidRPr="00393AD5" w:rsidRDefault="00812978" w:rsidP="00812978">
      <w:pPr>
        <w:spacing w:after="0"/>
        <w:rPr>
          <w:rFonts w:eastAsia="Calibri" w:cs="Calibri"/>
          <w:sz w:val="10"/>
          <w:szCs w:val="10"/>
        </w:rPr>
      </w:pPr>
    </w:p>
    <w:p w14:paraId="00779A6E" w14:textId="77777777" w:rsidR="00812978" w:rsidRPr="00576C64" w:rsidRDefault="00812978" w:rsidP="00812978">
      <w:pPr>
        <w:spacing w:after="0"/>
        <w:rPr>
          <w:rFonts w:eastAsia="Calibri" w:cs="Calibri"/>
          <w:b/>
          <w:color w:val="0070C0"/>
          <w:szCs w:val="20"/>
        </w:rPr>
      </w:pPr>
      <w:r w:rsidRPr="00576C64">
        <w:rPr>
          <w:rFonts w:eastAsia="Calibri" w:cs="Calibri"/>
          <w:b/>
          <w:color w:val="0070C0"/>
          <w:szCs w:val="20"/>
        </w:rPr>
        <w:t>ORGANISATION</w:t>
      </w:r>
    </w:p>
    <w:p w14:paraId="076C2257" w14:textId="27328A94" w:rsidR="00812978" w:rsidRDefault="00812978" w:rsidP="00812978">
      <w:pPr>
        <w:spacing w:after="0"/>
        <w:rPr>
          <w:rFonts w:eastAsia="Calibri" w:cs="Calibri"/>
          <w:sz w:val="20"/>
          <w:szCs w:val="20"/>
        </w:rPr>
      </w:pPr>
      <w:r>
        <w:rPr>
          <w:rFonts w:eastAsia="Calibri" w:cs="Calibri"/>
          <w:sz w:val="20"/>
          <w:szCs w:val="20"/>
        </w:rPr>
        <w:t xml:space="preserve">Ouverture des portes :  </w:t>
      </w:r>
      <w:r w:rsidR="00312FA6">
        <w:rPr>
          <w:rFonts w:eastAsia="Calibri" w:cs="Calibri"/>
          <w:b/>
          <w:bCs/>
          <w:sz w:val="20"/>
          <w:szCs w:val="20"/>
        </w:rPr>
        <w:t>9</w:t>
      </w:r>
      <w:r w:rsidRPr="003C7FC0">
        <w:rPr>
          <w:rFonts w:eastAsia="Calibri" w:cs="Calibri"/>
          <w:b/>
          <w:bCs/>
          <w:sz w:val="20"/>
          <w:szCs w:val="20"/>
        </w:rPr>
        <w:t>h</w:t>
      </w:r>
      <w:r w:rsidR="00312FA6">
        <w:rPr>
          <w:rFonts w:eastAsia="Calibri" w:cs="Calibri"/>
          <w:b/>
          <w:bCs/>
          <w:sz w:val="20"/>
          <w:szCs w:val="20"/>
        </w:rPr>
        <w:t>45</w:t>
      </w:r>
    </w:p>
    <w:p w14:paraId="5A6E15CF" w14:textId="2A82D5FE" w:rsidR="00812978" w:rsidRDefault="00812978" w:rsidP="00812978">
      <w:pPr>
        <w:spacing w:after="0"/>
        <w:rPr>
          <w:rFonts w:eastAsia="Calibri" w:cs="Calibri"/>
          <w:sz w:val="20"/>
          <w:szCs w:val="20"/>
        </w:rPr>
      </w:pPr>
      <w:r>
        <w:rPr>
          <w:rFonts w:eastAsia="Calibri" w:cs="Calibri"/>
          <w:sz w:val="20"/>
          <w:szCs w:val="20"/>
        </w:rPr>
        <w:t xml:space="preserve">Mise en place des jurys : </w:t>
      </w:r>
      <w:r w:rsidRPr="003C7FC0">
        <w:rPr>
          <w:rFonts w:eastAsia="Calibri" w:cs="Calibri"/>
          <w:b/>
          <w:bCs/>
          <w:sz w:val="20"/>
          <w:szCs w:val="20"/>
        </w:rPr>
        <w:t>1</w:t>
      </w:r>
      <w:r w:rsidR="00312FA6">
        <w:rPr>
          <w:rFonts w:eastAsia="Calibri" w:cs="Calibri"/>
          <w:b/>
          <w:bCs/>
          <w:sz w:val="20"/>
          <w:szCs w:val="20"/>
        </w:rPr>
        <w:t>0</w:t>
      </w:r>
      <w:r w:rsidRPr="003C7FC0">
        <w:rPr>
          <w:rFonts w:eastAsia="Calibri" w:cs="Calibri"/>
          <w:b/>
          <w:bCs/>
          <w:sz w:val="20"/>
          <w:szCs w:val="20"/>
        </w:rPr>
        <w:t>h</w:t>
      </w:r>
      <w:r w:rsidR="00312FA6">
        <w:rPr>
          <w:rFonts w:eastAsia="Calibri" w:cs="Calibri"/>
          <w:b/>
          <w:bCs/>
          <w:sz w:val="20"/>
          <w:szCs w:val="20"/>
        </w:rPr>
        <w:t>15</w:t>
      </w:r>
    </w:p>
    <w:p w14:paraId="4C478000" w14:textId="6F310D6A" w:rsidR="00812978" w:rsidRDefault="00812978" w:rsidP="00812978">
      <w:pPr>
        <w:spacing w:after="0"/>
        <w:rPr>
          <w:rFonts w:eastAsia="Calibri" w:cs="Calibri"/>
          <w:sz w:val="20"/>
          <w:szCs w:val="20"/>
        </w:rPr>
      </w:pPr>
      <w:r>
        <w:rPr>
          <w:rFonts w:eastAsia="Calibri" w:cs="Calibri"/>
          <w:sz w:val="20"/>
          <w:szCs w:val="20"/>
        </w:rPr>
        <w:t xml:space="preserve">Premières épreuves : </w:t>
      </w:r>
      <w:r w:rsidRPr="003C7FC0">
        <w:rPr>
          <w:rFonts w:eastAsia="Calibri" w:cs="Calibri"/>
          <w:b/>
          <w:bCs/>
          <w:sz w:val="20"/>
          <w:szCs w:val="20"/>
        </w:rPr>
        <w:t>1</w:t>
      </w:r>
      <w:r w:rsidR="00312FA6">
        <w:rPr>
          <w:rFonts w:eastAsia="Calibri" w:cs="Calibri"/>
          <w:b/>
          <w:bCs/>
          <w:sz w:val="20"/>
          <w:szCs w:val="20"/>
        </w:rPr>
        <w:t>0</w:t>
      </w:r>
      <w:r w:rsidRPr="003C7FC0">
        <w:rPr>
          <w:rFonts w:eastAsia="Calibri" w:cs="Calibri"/>
          <w:b/>
          <w:bCs/>
          <w:sz w:val="20"/>
          <w:szCs w:val="20"/>
        </w:rPr>
        <w:t>h</w:t>
      </w:r>
      <w:r w:rsidR="00312FA6">
        <w:rPr>
          <w:rFonts w:eastAsia="Calibri" w:cs="Calibri"/>
          <w:b/>
          <w:bCs/>
          <w:sz w:val="20"/>
          <w:szCs w:val="20"/>
        </w:rPr>
        <w:t>30</w:t>
      </w:r>
    </w:p>
    <w:p w14:paraId="6E066167" w14:textId="77777777" w:rsidR="00812978" w:rsidRPr="00E55CF4" w:rsidRDefault="00812978" w:rsidP="00812978">
      <w:pPr>
        <w:spacing w:after="0"/>
        <w:rPr>
          <w:rFonts w:eastAsia="Calibri" w:cs="Calibri"/>
          <w:sz w:val="10"/>
          <w:szCs w:val="10"/>
        </w:rPr>
      </w:pPr>
      <w:r w:rsidRPr="00E55CF4">
        <w:rPr>
          <w:rFonts w:eastAsia="Calibri" w:cs="Calibri"/>
          <w:sz w:val="10"/>
          <w:szCs w:val="10"/>
        </w:rPr>
        <w:t xml:space="preserve"> </w:t>
      </w:r>
    </w:p>
    <w:p w14:paraId="05D3B1B8" w14:textId="77777777" w:rsidR="00812978" w:rsidRPr="003C7FC0" w:rsidRDefault="00812978" w:rsidP="00812978">
      <w:pPr>
        <w:spacing w:after="0"/>
        <w:rPr>
          <w:sz w:val="20"/>
          <w:szCs w:val="20"/>
        </w:rPr>
      </w:pPr>
      <w:r w:rsidRPr="003C7FC0">
        <w:rPr>
          <w:sz w:val="20"/>
          <w:szCs w:val="20"/>
        </w:rPr>
        <w:t>Si vos élèves mangent à l’intérieur de la salle, veuillez leur demander de mettre les restes de repas dans les sacs-poubelles.</w:t>
      </w:r>
    </w:p>
    <w:p w14:paraId="255598B7" w14:textId="77777777" w:rsidR="00812978" w:rsidRPr="003C7FC0" w:rsidRDefault="00812978" w:rsidP="00812978">
      <w:pPr>
        <w:spacing w:after="0"/>
        <w:rPr>
          <w:sz w:val="20"/>
          <w:szCs w:val="20"/>
        </w:rPr>
      </w:pPr>
      <w:r w:rsidRPr="003C7FC0">
        <w:rPr>
          <w:sz w:val="20"/>
          <w:szCs w:val="20"/>
        </w:rPr>
        <w:t>Les chaussures doivent être différentes de celles utilisées à l’extérieur, et propres.</w:t>
      </w:r>
    </w:p>
    <w:p w14:paraId="5FD07926" w14:textId="77777777" w:rsidR="00812978" w:rsidRPr="003C7FC0" w:rsidRDefault="00812978" w:rsidP="00812978">
      <w:pPr>
        <w:spacing w:after="0"/>
        <w:rPr>
          <w:sz w:val="20"/>
          <w:szCs w:val="20"/>
        </w:rPr>
      </w:pPr>
      <w:r w:rsidRPr="003C7FC0">
        <w:rPr>
          <w:sz w:val="20"/>
          <w:szCs w:val="20"/>
        </w:rPr>
        <w:t xml:space="preserve">Les chaussures à pointes doivent être équipées de pointes de </w:t>
      </w:r>
      <w:r w:rsidRPr="003C7FC0">
        <w:rPr>
          <w:b/>
          <w:bCs/>
          <w:sz w:val="20"/>
          <w:szCs w:val="20"/>
        </w:rPr>
        <w:t>6 mm maximum</w:t>
      </w:r>
      <w:r w:rsidRPr="003C7FC0">
        <w:rPr>
          <w:sz w:val="20"/>
          <w:szCs w:val="20"/>
        </w:rPr>
        <w:t>.</w:t>
      </w:r>
    </w:p>
    <w:p w14:paraId="5BC48A62" w14:textId="77777777" w:rsidR="00812978" w:rsidRPr="003C7FC0" w:rsidRDefault="00812978" w:rsidP="00812978">
      <w:pPr>
        <w:spacing w:after="0"/>
        <w:rPr>
          <w:sz w:val="20"/>
          <w:szCs w:val="20"/>
        </w:rPr>
      </w:pPr>
      <w:r w:rsidRPr="003C7FC0">
        <w:rPr>
          <w:sz w:val="20"/>
          <w:szCs w:val="20"/>
        </w:rPr>
        <w:t>Merci de votre compréhension et de votre vigilance.</w:t>
      </w:r>
    </w:p>
    <w:p w14:paraId="1DFDBACE" w14:textId="77777777" w:rsidR="00812978" w:rsidRPr="00393AD5" w:rsidRDefault="00812978" w:rsidP="00812978">
      <w:pPr>
        <w:spacing w:after="0"/>
        <w:rPr>
          <w:rFonts w:eastAsia="Calibri" w:cs="Calibri"/>
          <w:sz w:val="10"/>
          <w:szCs w:val="10"/>
        </w:rPr>
      </w:pPr>
    </w:p>
    <w:p w14:paraId="29F42536" w14:textId="77777777" w:rsidR="00812978" w:rsidRPr="00A320CF" w:rsidRDefault="00812978" w:rsidP="00812978">
      <w:pPr>
        <w:spacing w:after="0"/>
        <w:rPr>
          <w:rFonts w:eastAsia="Calibri" w:cs="Calibri"/>
          <w:b/>
          <w:color w:val="0070C0"/>
          <w:szCs w:val="20"/>
        </w:rPr>
      </w:pPr>
      <w:r>
        <w:rPr>
          <w:rFonts w:eastAsia="Calibri" w:cs="Calibri"/>
          <w:b/>
          <w:color w:val="0070C0"/>
          <w:szCs w:val="20"/>
        </w:rPr>
        <w:t>P</w:t>
      </w:r>
      <w:r w:rsidRPr="00A320CF">
        <w:rPr>
          <w:rFonts w:eastAsia="Calibri" w:cs="Calibri"/>
          <w:b/>
          <w:color w:val="0070C0"/>
          <w:szCs w:val="20"/>
        </w:rPr>
        <w:t>ARTICIPATION</w:t>
      </w:r>
    </w:p>
    <w:p w14:paraId="1644612F" w14:textId="77777777" w:rsidR="00812978" w:rsidRDefault="00812978" w:rsidP="00812978">
      <w:pPr>
        <w:spacing w:after="0"/>
        <w:rPr>
          <w:rFonts w:eastAsia="Calibri" w:cs="Calibri"/>
          <w:sz w:val="20"/>
          <w:szCs w:val="20"/>
        </w:rPr>
      </w:pPr>
      <w:r w:rsidRPr="00A320CF">
        <w:rPr>
          <w:rFonts w:eastAsia="Calibri" w:cs="Calibri"/>
          <w:sz w:val="20"/>
          <w:szCs w:val="20"/>
        </w:rPr>
        <w:t xml:space="preserve">Les concurrents doivent </w:t>
      </w:r>
      <w:r>
        <w:rPr>
          <w:rFonts w:eastAsia="Calibri" w:cs="Calibri"/>
          <w:sz w:val="20"/>
          <w:szCs w:val="20"/>
        </w:rPr>
        <w:t xml:space="preserve">obligatoirement </w:t>
      </w:r>
      <w:r w:rsidRPr="00A320CF">
        <w:rPr>
          <w:rFonts w:eastAsia="Calibri" w:cs="Calibri"/>
          <w:sz w:val="20"/>
          <w:szCs w:val="20"/>
        </w:rPr>
        <w:t xml:space="preserve">participer à trois épreuves </w:t>
      </w:r>
      <w:r>
        <w:rPr>
          <w:rFonts w:eastAsia="Calibri" w:cs="Calibri"/>
          <w:sz w:val="20"/>
          <w:szCs w:val="20"/>
        </w:rPr>
        <w:t xml:space="preserve">selon le triathlon </w:t>
      </w:r>
      <w:proofErr w:type="gramStart"/>
      <w:r>
        <w:rPr>
          <w:rFonts w:eastAsia="Calibri" w:cs="Calibri"/>
          <w:sz w:val="20"/>
          <w:szCs w:val="20"/>
        </w:rPr>
        <w:t>choisi</w:t>
      </w:r>
      <w:r w:rsidRPr="00A320CF">
        <w:rPr>
          <w:rFonts w:eastAsia="Calibri" w:cs="Calibri"/>
          <w:sz w:val="20"/>
          <w:szCs w:val="20"/>
        </w:rPr>
        <w:t>:</w:t>
      </w:r>
      <w:proofErr w:type="gramEnd"/>
      <w:r w:rsidRPr="00A320CF">
        <w:rPr>
          <w:rFonts w:eastAsia="Calibri" w:cs="Calibri"/>
          <w:sz w:val="20"/>
          <w:szCs w:val="20"/>
        </w:rPr>
        <w:t xml:space="preserve"> </w:t>
      </w:r>
    </w:p>
    <w:p w14:paraId="58511660" w14:textId="77777777" w:rsidR="00812978" w:rsidRDefault="00812978" w:rsidP="00812978">
      <w:pPr>
        <w:spacing w:after="0"/>
        <w:rPr>
          <w:rFonts w:eastAsia="Calibri" w:cs="Calibri"/>
          <w:sz w:val="20"/>
          <w:szCs w:val="20"/>
        </w:rPr>
      </w:pPr>
      <w:r w:rsidRPr="005E4028">
        <w:rPr>
          <w:rFonts w:eastAsia="Calibri" w:cs="Calibri"/>
          <w:b/>
          <w:bCs/>
          <w:sz w:val="20"/>
          <w:szCs w:val="20"/>
        </w:rPr>
        <w:t>Triathlon Classique</w:t>
      </w:r>
      <w:r>
        <w:rPr>
          <w:rFonts w:eastAsia="Calibri" w:cs="Calibri"/>
          <w:sz w:val="20"/>
          <w:szCs w:val="20"/>
        </w:rPr>
        <w:t> : 1 COURSE + 1 SAUT + 1 LANCER DE POIDS</w:t>
      </w:r>
    </w:p>
    <w:p w14:paraId="39D43399" w14:textId="77777777" w:rsidR="00812978" w:rsidRDefault="00812978" w:rsidP="00812978">
      <w:pPr>
        <w:spacing w:after="0"/>
        <w:rPr>
          <w:rFonts w:eastAsia="Calibri" w:cs="Calibri"/>
          <w:sz w:val="20"/>
          <w:szCs w:val="20"/>
        </w:rPr>
      </w:pPr>
      <w:r w:rsidRPr="005E4028">
        <w:rPr>
          <w:rFonts w:eastAsia="Calibri" w:cs="Calibri"/>
          <w:b/>
          <w:bCs/>
          <w:sz w:val="20"/>
          <w:szCs w:val="20"/>
        </w:rPr>
        <w:t>Triathlon de Spécialités Courses</w:t>
      </w:r>
      <w:r>
        <w:rPr>
          <w:rFonts w:eastAsia="Calibri" w:cs="Calibri"/>
          <w:sz w:val="20"/>
          <w:szCs w:val="20"/>
        </w:rPr>
        <w:t> : 2 COURSES + 1 CONCOURS</w:t>
      </w:r>
    </w:p>
    <w:p w14:paraId="1CCC3C71" w14:textId="77777777" w:rsidR="00812978" w:rsidRDefault="00812978" w:rsidP="00812978">
      <w:pPr>
        <w:spacing w:after="0"/>
        <w:rPr>
          <w:rFonts w:eastAsia="Calibri" w:cs="Calibri"/>
          <w:sz w:val="20"/>
          <w:szCs w:val="20"/>
        </w:rPr>
      </w:pPr>
      <w:r w:rsidRPr="005E4028">
        <w:rPr>
          <w:rFonts w:eastAsia="Calibri" w:cs="Calibri"/>
          <w:b/>
          <w:bCs/>
          <w:sz w:val="20"/>
          <w:szCs w:val="20"/>
        </w:rPr>
        <w:t>Triathlon de Spécialités Sauts</w:t>
      </w:r>
      <w:r>
        <w:rPr>
          <w:rFonts w:eastAsia="Calibri" w:cs="Calibri"/>
          <w:sz w:val="20"/>
          <w:szCs w:val="20"/>
        </w:rPr>
        <w:t> : 1 SAUT VERTICAL + 1 SAUT HORIZONTAL + 1 COURSE ou le LANCER DE POIDS</w:t>
      </w:r>
    </w:p>
    <w:p w14:paraId="623775F1" w14:textId="77777777" w:rsidR="00812978" w:rsidRDefault="00812978" w:rsidP="00812978">
      <w:pPr>
        <w:spacing w:after="0"/>
        <w:rPr>
          <w:rFonts w:eastAsia="Calibri" w:cs="Calibri"/>
          <w:sz w:val="20"/>
          <w:szCs w:val="20"/>
        </w:rPr>
      </w:pPr>
      <w:r>
        <w:rPr>
          <w:rFonts w:eastAsia="Calibri" w:cs="Calibri"/>
          <w:sz w:val="20"/>
          <w:szCs w:val="20"/>
        </w:rPr>
        <w:t>4 essais pour les sauts horizontaux et le poids.</w:t>
      </w:r>
    </w:p>
    <w:p w14:paraId="04B495EA" w14:textId="77777777" w:rsidR="00812978" w:rsidRDefault="00812978" w:rsidP="00812978">
      <w:pPr>
        <w:spacing w:after="0"/>
        <w:rPr>
          <w:rFonts w:eastAsia="Calibri" w:cs="Calibri"/>
          <w:sz w:val="20"/>
          <w:szCs w:val="20"/>
        </w:rPr>
      </w:pPr>
      <w:r w:rsidRPr="00D52E9E">
        <w:rPr>
          <w:rFonts w:eastAsia="Calibri" w:cs="Calibri"/>
          <w:sz w:val="20"/>
          <w:szCs w:val="20"/>
        </w:rPr>
        <w:t>Concernant les courses, un seul faux-départ par athlète est autorisé.</w:t>
      </w:r>
    </w:p>
    <w:p w14:paraId="1EE7F30C" w14:textId="77777777" w:rsidR="00812978" w:rsidRPr="00393AD5" w:rsidRDefault="00812978" w:rsidP="00812978">
      <w:pPr>
        <w:spacing w:after="0"/>
        <w:rPr>
          <w:rFonts w:eastAsia="Calibri" w:cs="Calibri"/>
          <w:sz w:val="10"/>
          <w:szCs w:val="10"/>
        </w:rPr>
      </w:pPr>
    </w:p>
    <w:p w14:paraId="4363E050" w14:textId="77777777" w:rsidR="00812978" w:rsidRPr="00A320CF" w:rsidRDefault="00812978" w:rsidP="00812978">
      <w:pPr>
        <w:spacing w:after="0"/>
        <w:rPr>
          <w:rFonts w:cs="Calibri"/>
          <w:b/>
          <w:color w:val="0070C0"/>
        </w:rPr>
      </w:pPr>
      <w:r w:rsidRPr="00A320CF">
        <w:rPr>
          <w:rFonts w:cs="Calibri"/>
          <w:b/>
          <w:color w:val="0070C0"/>
        </w:rPr>
        <w:t>CLASSEMENT INDIVIDUEL</w:t>
      </w:r>
    </w:p>
    <w:p w14:paraId="69A12571" w14:textId="77777777" w:rsidR="00812978" w:rsidRPr="00A320CF" w:rsidRDefault="00812978" w:rsidP="00812978">
      <w:pPr>
        <w:autoSpaceDE w:val="0"/>
        <w:autoSpaceDN w:val="0"/>
        <w:adjustRightInd w:val="0"/>
        <w:spacing w:after="0" w:line="240" w:lineRule="auto"/>
        <w:rPr>
          <w:rFonts w:eastAsia="Calibri" w:cs="Calibri"/>
          <w:sz w:val="20"/>
          <w:szCs w:val="20"/>
        </w:rPr>
      </w:pPr>
      <w:r w:rsidRPr="00A320CF">
        <w:rPr>
          <w:rFonts w:eastAsia="Calibri" w:cs="Calibri"/>
          <w:sz w:val="20"/>
          <w:szCs w:val="20"/>
        </w:rPr>
        <w:t xml:space="preserve">Dans chaque catégorie, le titre de Champion </w:t>
      </w:r>
      <w:r>
        <w:rPr>
          <w:rFonts w:eastAsia="Calibri" w:cs="Calibri"/>
          <w:sz w:val="20"/>
          <w:szCs w:val="20"/>
        </w:rPr>
        <w:t>de Comité</w:t>
      </w:r>
      <w:r w:rsidRPr="00A320CF">
        <w:rPr>
          <w:rFonts w:eastAsia="Calibri" w:cs="Calibri"/>
          <w:sz w:val="20"/>
          <w:szCs w:val="20"/>
        </w:rPr>
        <w:t xml:space="preserve"> UGSEL individuel de triathlon en salle sera attribué à l’athlète qui aura réussi le meilleur total sur l’ensemble des trois épreuves.</w:t>
      </w:r>
      <w:r>
        <w:rPr>
          <w:rFonts w:eastAsia="Calibri" w:cs="Calibri"/>
          <w:sz w:val="20"/>
          <w:szCs w:val="20"/>
        </w:rPr>
        <w:t xml:space="preserve"> </w:t>
      </w:r>
      <w:r w:rsidRPr="00060A37">
        <w:rPr>
          <w:rFonts w:eastAsia="Calibri" w:cs="Calibri"/>
          <w:b/>
          <w:bCs/>
          <w:sz w:val="20"/>
          <w:szCs w:val="20"/>
        </w:rPr>
        <w:t xml:space="preserve">Il y aura un classement </w:t>
      </w:r>
      <w:r>
        <w:rPr>
          <w:rFonts w:eastAsia="Calibri" w:cs="Calibri"/>
          <w:b/>
          <w:bCs/>
          <w:sz w:val="20"/>
          <w:szCs w:val="20"/>
        </w:rPr>
        <w:t>pour</w:t>
      </w:r>
      <w:r w:rsidRPr="00060A37">
        <w:rPr>
          <w:rFonts w:eastAsia="Calibri" w:cs="Calibri"/>
          <w:b/>
          <w:bCs/>
          <w:sz w:val="20"/>
          <w:szCs w:val="20"/>
        </w:rPr>
        <w:t xml:space="preserve"> chaque type de triathlon</w:t>
      </w:r>
      <w:r>
        <w:rPr>
          <w:rFonts w:eastAsia="Calibri" w:cs="Calibri"/>
          <w:b/>
          <w:bCs/>
          <w:sz w:val="20"/>
          <w:szCs w:val="20"/>
        </w:rPr>
        <w:t>.</w:t>
      </w:r>
    </w:p>
    <w:p w14:paraId="66264BB9" w14:textId="77777777" w:rsidR="00812978" w:rsidRPr="00A320CF" w:rsidRDefault="00812978" w:rsidP="00812978">
      <w:pPr>
        <w:autoSpaceDE w:val="0"/>
        <w:autoSpaceDN w:val="0"/>
        <w:adjustRightInd w:val="0"/>
        <w:spacing w:after="0" w:line="240" w:lineRule="auto"/>
        <w:rPr>
          <w:rFonts w:eastAsia="Calibri" w:cs="Calibri"/>
          <w:sz w:val="20"/>
          <w:szCs w:val="20"/>
        </w:rPr>
      </w:pPr>
      <w:r w:rsidRPr="00A320CF">
        <w:rPr>
          <w:rFonts w:eastAsia="Calibri" w:cs="Calibri"/>
          <w:sz w:val="20"/>
          <w:szCs w:val="20"/>
        </w:rPr>
        <w:t xml:space="preserve">En cas d’égalité de points à la </w:t>
      </w:r>
      <w:r>
        <w:rPr>
          <w:rFonts w:eastAsia="Calibri" w:cs="Calibri"/>
          <w:sz w:val="20"/>
          <w:szCs w:val="20"/>
        </w:rPr>
        <w:t>1</w:t>
      </w:r>
      <w:proofErr w:type="gramStart"/>
      <w:r w:rsidRPr="007D32F6">
        <w:rPr>
          <w:rFonts w:eastAsia="Calibri" w:cs="Calibri"/>
          <w:sz w:val="20"/>
          <w:szCs w:val="20"/>
          <w:vertAlign w:val="superscript"/>
        </w:rPr>
        <w:t>ère</w:t>
      </w:r>
      <w:r>
        <w:rPr>
          <w:rFonts w:eastAsia="Calibri" w:cs="Calibri"/>
          <w:sz w:val="20"/>
          <w:szCs w:val="20"/>
        </w:rPr>
        <w:t xml:space="preserve"> </w:t>
      </w:r>
      <w:r w:rsidRPr="00A320CF">
        <w:rPr>
          <w:rFonts w:eastAsia="Calibri" w:cs="Calibri"/>
          <w:sz w:val="13"/>
          <w:szCs w:val="13"/>
        </w:rPr>
        <w:t xml:space="preserve"> </w:t>
      </w:r>
      <w:r w:rsidRPr="00A320CF">
        <w:rPr>
          <w:rFonts w:eastAsia="Calibri" w:cs="Calibri"/>
          <w:sz w:val="20"/>
          <w:szCs w:val="20"/>
        </w:rPr>
        <w:t>place</w:t>
      </w:r>
      <w:proofErr w:type="gramEnd"/>
      <w:r w:rsidRPr="00A320CF">
        <w:rPr>
          <w:rFonts w:eastAsia="Calibri" w:cs="Calibri"/>
          <w:sz w:val="20"/>
          <w:szCs w:val="20"/>
        </w:rPr>
        <w:t xml:space="preserve">, le titre sera décerné au concurrent ayant obtenu la </w:t>
      </w:r>
      <w:r>
        <w:rPr>
          <w:rFonts w:eastAsia="Calibri" w:cs="Calibri"/>
          <w:sz w:val="20"/>
          <w:szCs w:val="20"/>
        </w:rPr>
        <w:t>3</w:t>
      </w:r>
      <w:r>
        <w:rPr>
          <w:rFonts w:eastAsia="Calibri" w:cs="Calibri"/>
          <w:sz w:val="20"/>
          <w:szCs w:val="20"/>
          <w:vertAlign w:val="superscript"/>
        </w:rPr>
        <w:t>ème</w:t>
      </w:r>
      <w:r>
        <w:rPr>
          <w:rFonts w:eastAsia="Calibri" w:cs="Calibri"/>
          <w:sz w:val="20"/>
          <w:szCs w:val="20"/>
        </w:rPr>
        <w:t xml:space="preserve"> </w:t>
      </w:r>
      <w:r w:rsidRPr="00A320CF">
        <w:rPr>
          <w:rFonts w:eastAsia="Calibri" w:cs="Calibri"/>
          <w:sz w:val="20"/>
          <w:szCs w:val="20"/>
        </w:rPr>
        <w:t xml:space="preserve">meilleure cotation. S’il y a à nouveau égalité, les concurrents seront départagés par la </w:t>
      </w:r>
      <w:r>
        <w:rPr>
          <w:rFonts w:eastAsia="Calibri" w:cs="Calibri"/>
          <w:sz w:val="20"/>
          <w:szCs w:val="20"/>
        </w:rPr>
        <w:t>2</w:t>
      </w:r>
      <w:proofErr w:type="gramStart"/>
      <w:r w:rsidRPr="007D32F6">
        <w:rPr>
          <w:rFonts w:eastAsia="Calibri" w:cs="Calibri"/>
          <w:sz w:val="20"/>
          <w:szCs w:val="20"/>
          <w:vertAlign w:val="superscript"/>
        </w:rPr>
        <w:t>ème</w:t>
      </w:r>
      <w:r>
        <w:rPr>
          <w:rFonts w:eastAsia="Calibri" w:cs="Calibri"/>
          <w:sz w:val="13"/>
          <w:szCs w:val="13"/>
        </w:rPr>
        <w:t xml:space="preserve"> </w:t>
      </w:r>
      <w:r w:rsidRPr="00A320CF">
        <w:rPr>
          <w:rFonts w:eastAsia="Calibri" w:cs="Calibri"/>
          <w:sz w:val="13"/>
          <w:szCs w:val="13"/>
        </w:rPr>
        <w:t xml:space="preserve"> </w:t>
      </w:r>
      <w:r w:rsidRPr="00A320CF">
        <w:rPr>
          <w:rFonts w:eastAsia="Calibri" w:cs="Calibri"/>
          <w:sz w:val="20"/>
          <w:szCs w:val="20"/>
        </w:rPr>
        <w:t>meilleure</w:t>
      </w:r>
      <w:proofErr w:type="gramEnd"/>
      <w:r w:rsidRPr="00A320CF">
        <w:rPr>
          <w:rFonts w:eastAsia="Calibri" w:cs="Calibri"/>
          <w:sz w:val="20"/>
          <w:szCs w:val="20"/>
        </w:rPr>
        <w:t xml:space="preserve"> cotation, etc.</w:t>
      </w:r>
    </w:p>
    <w:p w14:paraId="6633D2B8" w14:textId="77777777" w:rsidR="00812978" w:rsidRPr="00A320CF" w:rsidRDefault="00812978" w:rsidP="00812978">
      <w:pPr>
        <w:autoSpaceDE w:val="0"/>
        <w:autoSpaceDN w:val="0"/>
        <w:adjustRightInd w:val="0"/>
        <w:spacing w:after="0" w:line="240" w:lineRule="auto"/>
        <w:rPr>
          <w:rFonts w:eastAsia="Calibri" w:cs="Calibri"/>
          <w:sz w:val="20"/>
          <w:szCs w:val="20"/>
        </w:rPr>
      </w:pPr>
      <w:r w:rsidRPr="00A320CF">
        <w:rPr>
          <w:rFonts w:eastAsia="Calibri" w:cs="Calibri"/>
          <w:sz w:val="20"/>
          <w:szCs w:val="20"/>
        </w:rPr>
        <w:t>Pour les autres places, les concurrents ayant totalisé le même nombre de points seront déclarés ex</w:t>
      </w:r>
      <w:r>
        <w:rPr>
          <w:rFonts w:eastAsia="Calibri" w:cs="Calibri"/>
          <w:sz w:val="20"/>
          <w:szCs w:val="20"/>
        </w:rPr>
        <w:t>-</w:t>
      </w:r>
      <w:r w:rsidRPr="00A320CF">
        <w:rPr>
          <w:rFonts w:eastAsia="Calibri" w:cs="Calibri"/>
          <w:sz w:val="20"/>
          <w:szCs w:val="20"/>
        </w:rPr>
        <w:t>aequo.</w:t>
      </w:r>
    </w:p>
    <w:p w14:paraId="6D27C6DD" w14:textId="77777777" w:rsidR="00812978" w:rsidRPr="00393AD5" w:rsidRDefault="00812978" w:rsidP="00812978">
      <w:pPr>
        <w:autoSpaceDE w:val="0"/>
        <w:autoSpaceDN w:val="0"/>
        <w:adjustRightInd w:val="0"/>
        <w:spacing w:after="0" w:line="240" w:lineRule="auto"/>
        <w:rPr>
          <w:rFonts w:eastAsia="Calibri" w:cs="Calibri"/>
          <w:sz w:val="10"/>
          <w:szCs w:val="10"/>
        </w:rPr>
      </w:pPr>
    </w:p>
    <w:p w14:paraId="2A050D50" w14:textId="77777777" w:rsidR="00812978" w:rsidRPr="00A320CF" w:rsidRDefault="00812978" w:rsidP="00812978">
      <w:pPr>
        <w:autoSpaceDE w:val="0"/>
        <w:autoSpaceDN w:val="0"/>
        <w:adjustRightInd w:val="0"/>
        <w:spacing w:after="0" w:line="240" w:lineRule="auto"/>
        <w:rPr>
          <w:rFonts w:eastAsia="Calibri" w:cs="Calibri"/>
          <w:b/>
          <w:color w:val="0070C0"/>
          <w:szCs w:val="20"/>
        </w:rPr>
      </w:pPr>
      <w:r w:rsidRPr="00A320CF">
        <w:rPr>
          <w:rFonts w:eastAsia="Calibri" w:cs="Calibri"/>
          <w:b/>
          <w:color w:val="0070C0"/>
          <w:szCs w:val="20"/>
        </w:rPr>
        <w:t>COMPOSITION D’UNE EQUIPE</w:t>
      </w:r>
    </w:p>
    <w:p w14:paraId="1EDC87D0" w14:textId="77777777" w:rsidR="00812978" w:rsidRDefault="00812978" w:rsidP="00812978">
      <w:pPr>
        <w:autoSpaceDE w:val="0"/>
        <w:autoSpaceDN w:val="0"/>
        <w:adjustRightInd w:val="0"/>
        <w:spacing w:after="0" w:line="240" w:lineRule="auto"/>
        <w:rPr>
          <w:rFonts w:eastAsia="Calibri" w:cs="Calibri"/>
          <w:sz w:val="20"/>
          <w:szCs w:val="20"/>
        </w:rPr>
      </w:pPr>
      <w:r w:rsidRPr="00A320CF">
        <w:rPr>
          <w:rFonts w:eastAsia="Calibri" w:cs="Calibri"/>
          <w:sz w:val="20"/>
          <w:szCs w:val="20"/>
        </w:rPr>
        <w:t>Une équipe se compose de 4 athlètes minimum, 5 athlètes maximum de la même catégorie</w:t>
      </w:r>
      <w:r>
        <w:rPr>
          <w:rFonts w:eastAsia="Calibri" w:cs="Calibri"/>
          <w:sz w:val="20"/>
          <w:szCs w:val="20"/>
        </w:rPr>
        <w:t xml:space="preserve">, </w:t>
      </w:r>
      <w:r>
        <w:rPr>
          <w:rFonts w:eastAsia="Calibri" w:cs="Calibri"/>
          <w:b/>
          <w:bCs/>
          <w:sz w:val="20"/>
          <w:szCs w:val="20"/>
        </w:rPr>
        <w:t>tous présents</w:t>
      </w:r>
      <w:r w:rsidRPr="00A320CF">
        <w:rPr>
          <w:rFonts w:eastAsia="Calibri" w:cs="Calibri"/>
          <w:sz w:val="20"/>
          <w:szCs w:val="20"/>
        </w:rPr>
        <w:t>.</w:t>
      </w:r>
    </w:p>
    <w:p w14:paraId="0D52F08F" w14:textId="77777777" w:rsidR="00812978" w:rsidRPr="00A320CF" w:rsidRDefault="00812978" w:rsidP="00812978">
      <w:pPr>
        <w:autoSpaceDE w:val="0"/>
        <w:autoSpaceDN w:val="0"/>
        <w:adjustRightInd w:val="0"/>
        <w:spacing w:after="0" w:line="240" w:lineRule="auto"/>
        <w:rPr>
          <w:rFonts w:eastAsia="Calibri" w:cs="Calibri"/>
          <w:sz w:val="20"/>
          <w:szCs w:val="20"/>
        </w:rPr>
      </w:pPr>
      <w:r>
        <w:rPr>
          <w:rFonts w:eastAsia="Calibri" w:cs="Calibri"/>
          <w:sz w:val="20"/>
          <w:szCs w:val="20"/>
        </w:rPr>
        <w:t>Chaque concurrent doit réaliser un triathlon individuel.</w:t>
      </w:r>
    </w:p>
    <w:p w14:paraId="41E3680E" w14:textId="77777777" w:rsidR="00812978" w:rsidRPr="00676437" w:rsidRDefault="00812978" w:rsidP="00812978">
      <w:pPr>
        <w:autoSpaceDE w:val="0"/>
        <w:autoSpaceDN w:val="0"/>
        <w:adjustRightInd w:val="0"/>
        <w:spacing w:after="0" w:line="240" w:lineRule="auto"/>
        <w:rPr>
          <w:rFonts w:eastAsia="Calibri" w:cs="Calibri"/>
          <w:b/>
          <w:bCs/>
          <w:sz w:val="20"/>
          <w:szCs w:val="20"/>
        </w:rPr>
      </w:pPr>
      <w:r w:rsidRPr="00676437">
        <w:rPr>
          <w:rFonts w:eastAsia="Calibri" w:cs="Calibri"/>
          <w:b/>
          <w:bCs/>
          <w:sz w:val="20"/>
          <w:szCs w:val="20"/>
        </w:rPr>
        <w:t xml:space="preserve">4 à 5 triathlons doivent composer l’équipe en respectant les contraintes suivantes : </w:t>
      </w:r>
    </w:p>
    <w:p w14:paraId="4C1BAD36" w14:textId="77777777" w:rsidR="00812978" w:rsidRDefault="00812978" w:rsidP="00812978">
      <w:pPr>
        <w:autoSpaceDE w:val="0"/>
        <w:autoSpaceDN w:val="0"/>
        <w:adjustRightInd w:val="0"/>
        <w:spacing w:after="0" w:line="240" w:lineRule="auto"/>
        <w:rPr>
          <w:rFonts w:eastAsia="Calibri" w:cs="Calibri"/>
          <w:sz w:val="20"/>
          <w:szCs w:val="20"/>
        </w:rPr>
      </w:pPr>
      <w:r w:rsidRPr="00F57340">
        <w:rPr>
          <w:rFonts w:eastAsia="Calibri" w:cs="Calibri"/>
          <w:sz w:val="20"/>
          <w:szCs w:val="20"/>
        </w:rPr>
        <w:t xml:space="preserve">- 2 triathlons classiques minimum </w:t>
      </w:r>
    </w:p>
    <w:p w14:paraId="5CD0DF6F" w14:textId="77777777" w:rsidR="00812978" w:rsidRDefault="00812978" w:rsidP="00812978">
      <w:pPr>
        <w:autoSpaceDE w:val="0"/>
        <w:autoSpaceDN w:val="0"/>
        <w:adjustRightInd w:val="0"/>
        <w:spacing w:after="0" w:line="240" w:lineRule="auto"/>
        <w:rPr>
          <w:rFonts w:eastAsia="Calibri" w:cs="Calibri"/>
          <w:sz w:val="20"/>
          <w:szCs w:val="20"/>
        </w:rPr>
      </w:pPr>
      <w:r w:rsidRPr="00F57340">
        <w:rPr>
          <w:rFonts w:eastAsia="Calibri" w:cs="Calibri"/>
          <w:sz w:val="20"/>
          <w:szCs w:val="20"/>
        </w:rPr>
        <w:t xml:space="preserve">- 2 triathlons spécialités courses maximum </w:t>
      </w:r>
    </w:p>
    <w:p w14:paraId="541897F7" w14:textId="77777777" w:rsidR="00812978" w:rsidRDefault="00812978" w:rsidP="00812978">
      <w:pPr>
        <w:autoSpaceDE w:val="0"/>
        <w:autoSpaceDN w:val="0"/>
        <w:adjustRightInd w:val="0"/>
        <w:spacing w:after="0" w:line="240" w:lineRule="auto"/>
        <w:rPr>
          <w:rFonts w:eastAsia="Calibri" w:cs="Calibri"/>
          <w:sz w:val="20"/>
          <w:szCs w:val="20"/>
        </w:rPr>
      </w:pPr>
      <w:r w:rsidRPr="00F57340">
        <w:rPr>
          <w:rFonts w:eastAsia="Calibri" w:cs="Calibri"/>
          <w:sz w:val="20"/>
          <w:szCs w:val="20"/>
        </w:rPr>
        <w:t xml:space="preserve">- 2 triathlons spécialités sauts maximum </w:t>
      </w:r>
    </w:p>
    <w:p w14:paraId="4E8AB51F" w14:textId="77777777" w:rsidR="00812978" w:rsidRDefault="00812978" w:rsidP="00812978">
      <w:pPr>
        <w:autoSpaceDE w:val="0"/>
        <w:autoSpaceDN w:val="0"/>
        <w:adjustRightInd w:val="0"/>
        <w:spacing w:after="0" w:line="240" w:lineRule="auto"/>
        <w:rPr>
          <w:rFonts w:eastAsia="Calibri" w:cs="Calibri"/>
          <w:sz w:val="20"/>
          <w:szCs w:val="20"/>
        </w:rPr>
      </w:pPr>
    </w:p>
    <w:tbl>
      <w:tblPr>
        <w:tblStyle w:val="Grilledutableau"/>
        <w:tblW w:w="0" w:type="auto"/>
        <w:tblLook w:val="04A0" w:firstRow="1" w:lastRow="0" w:firstColumn="1" w:lastColumn="0" w:noHBand="0" w:noVBand="1"/>
      </w:tblPr>
      <w:tblGrid>
        <w:gridCol w:w="1023"/>
        <w:gridCol w:w="698"/>
        <w:gridCol w:w="697"/>
        <w:gridCol w:w="696"/>
        <w:gridCol w:w="696"/>
        <w:gridCol w:w="695"/>
        <w:gridCol w:w="695"/>
        <w:gridCol w:w="695"/>
        <w:gridCol w:w="695"/>
        <w:gridCol w:w="695"/>
        <w:gridCol w:w="695"/>
        <w:gridCol w:w="695"/>
        <w:gridCol w:w="695"/>
        <w:gridCol w:w="696"/>
        <w:gridCol w:w="696"/>
      </w:tblGrid>
      <w:tr w:rsidR="00812978" w14:paraId="1FB47D20" w14:textId="77777777" w:rsidTr="00B2200C">
        <w:tc>
          <w:tcPr>
            <w:tcW w:w="1023" w:type="dxa"/>
          </w:tcPr>
          <w:p w14:paraId="3A5350A9" w14:textId="77777777" w:rsidR="00812978" w:rsidRPr="009E6EB6" w:rsidRDefault="00812978" w:rsidP="00B2200C">
            <w:pPr>
              <w:autoSpaceDE w:val="0"/>
              <w:autoSpaceDN w:val="0"/>
              <w:adjustRightInd w:val="0"/>
              <w:spacing w:after="0" w:line="240" w:lineRule="auto"/>
              <w:rPr>
                <w:rFonts w:eastAsia="Calibri" w:cs="Calibri"/>
                <w:b/>
                <w:bCs/>
                <w:color w:val="215E99" w:themeColor="text2" w:themeTint="BF"/>
                <w:sz w:val="20"/>
                <w:szCs w:val="20"/>
              </w:rPr>
            </w:pPr>
            <w:r w:rsidRPr="009E6EB6">
              <w:rPr>
                <w:rFonts w:eastAsia="Calibri" w:cs="Calibri"/>
                <w:b/>
                <w:bCs/>
                <w:color w:val="215E99" w:themeColor="text2" w:themeTint="BF"/>
                <w:sz w:val="20"/>
                <w:szCs w:val="20"/>
              </w:rPr>
              <w:t>Triathlon</w:t>
            </w:r>
          </w:p>
        </w:tc>
        <w:tc>
          <w:tcPr>
            <w:tcW w:w="9739" w:type="dxa"/>
            <w:gridSpan w:val="14"/>
          </w:tcPr>
          <w:p w14:paraId="294A3A8A" w14:textId="77777777" w:rsidR="00812978" w:rsidRPr="009E6EB6" w:rsidRDefault="00812978" w:rsidP="00B2200C">
            <w:pPr>
              <w:autoSpaceDE w:val="0"/>
              <w:autoSpaceDN w:val="0"/>
              <w:adjustRightInd w:val="0"/>
              <w:spacing w:after="0" w:line="240" w:lineRule="auto"/>
              <w:jc w:val="center"/>
              <w:rPr>
                <w:rFonts w:eastAsia="Calibri" w:cs="Calibri"/>
                <w:b/>
                <w:bCs/>
                <w:color w:val="215E99" w:themeColor="text2" w:themeTint="BF"/>
                <w:sz w:val="20"/>
                <w:szCs w:val="20"/>
              </w:rPr>
            </w:pPr>
            <w:r w:rsidRPr="009E6EB6">
              <w:rPr>
                <w:rFonts w:eastAsia="Calibri" w:cs="Calibri"/>
                <w:b/>
                <w:bCs/>
                <w:color w:val="215E99" w:themeColor="text2" w:themeTint="BF"/>
                <w:sz w:val="20"/>
                <w:szCs w:val="20"/>
              </w:rPr>
              <w:t>Nombre de triathlons pouvant composer 1 équipe</w:t>
            </w:r>
          </w:p>
        </w:tc>
      </w:tr>
      <w:tr w:rsidR="00812978" w14:paraId="7BC91636" w14:textId="77777777" w:rsidTr="00B2200C">
        <w:tc>
          <w:tcPr>
            <w:tcW w:w="1023" w:type="dxa"/>
          </w:tcPr>
          <w:p w14:paraId="6A3108EB" w14:textId="77777777" w:rsidR="00812978" w:rsidRPr="009E6EB6" w:rsidRDefault="00812978" w:rsidP="00B2200C">
            <w:pPr>
              <w:autoSpaceDE w:val="0"/>
              <w:autoSpaceDN w:val="0"/>
              <w:adjustRightInd w:val="0"/>
              <w:spacing w:after="0" w:line="240" w:lineRule="auto"/>
              <w:rPr>
                <w:rFonts w:eastAsia="Calibri" w:cs="Calibri"/>
                <w:b/>
                <w:bCs/>
                <w:color w:val="215E99" w:themeColor="text2" w:themeTint="BF"/>
                <w:sz w:val="20"/>
                <w:szCs w:val="20"/>
              </w:rPr>
            </w:pPr>
            <w:r w:rsidRPr="009E6EB6">
              <w:rPr>
                <w:rFonts w:eastAsia="Calibri" w:cs="Calibri"/>
                <w:b/>
                <w:bCs/>
                <w:color w:val="215E99" w:themeColor="text2" w:themeTint="BF"/>
                <w:sz w:val="20"/>
                <w:szCs w:val="20"/>
              </w:rPr>
              <w:t>Classique</w:t>
            </w:r>
          </w:p>
        </w:tc>
        <w:tc>
          <w:tcPr>
            <w:tcW w:w="698" w:type="dxa"/>
          </w:tcPr>
          <w:p w14:paraId="76300678" w14:textId="77777777" w:rsidR="00812978" w:rsidRPr="009E6EB6" w:rsidRDefault="00812978" w:rsidP="00B2200C">
            <w:pPr>
              <w:autoSpaceDE w:val="0"/>
              <w:autoSpaceDN w:val="0"/>
              <w:adjustRightInd w:val="0"/>
              <w:spacing w:after="0" w:line="240" w:lineRule="auto"/>
              <w:jc w:val="center"/>
              <w:rPr>
                <w:rFonts w:eastAsia="Calibri" w:cs="Calibri"/>
                <w:b/>
                <w:bCs/>
                <w:color w:val="215E99" w:themeColor="text2" w:themeTint="BF"/>
                <w:sz w:val="20"/>
                <w:szCs w:val="20"/>
              </w:rPr>
            </w:pPr>
            <w:r w:rsidRPr="009E6EB6">
              <w:rPr>
                <w:rFonts w:eastAsia="Calibri" w:cs="Calibri"/>
                <w:b/>
                <w:bCs/>
                <w:color w:val="215E99" w:themeColor="text2" w:themeTint="BF"/>
                <w:sz w:val="20"/>
                <w:szCs w:val="20"/>
              </w:rPr>
              <w:t>5</w:t>
            </w:r>
          </w:p>
        </w:tc>
        <w:tc>
          <w:tcPr>
            <w:tcW w:w="697" w:type="dxa"/>
          </w:tcPr>
          <w:p w14:paraId="2B752766" w14:textId="77777777" w:rsidR="00812978" w:rsidRPr="009E6EB6" w:rsidRDefault="00812978" w:rsidP="00B2200C">
            <w:pPr>
              <w:autoSpaceDE w:val="0"/>
              <w:autoSpaceDN w:val="0"/>
              <w:adjustRightInd w:val="0"/>
              <w:spacing w:after="0" w:line="240" w:lineRule="auto"/>
              <w:jc w:val="center"/>
              <w:rPr>
                <w:rFonts w:eastAsia="Calibri" w:cs="Calibri"/>
                <w:b/>
                <w:bCs/>
                <w:color w:val="215E99" w:themeColor="text2" w:themeTint="BF"/>
                <w:sz w:val="20"/>
                <w:szCs w:val="20"/>
              </w:rPr>
            </w:pPr>
            <w:r w:rsidRPr="009E6EB6">
              <w:rPr>
                <w:rFonts w:eastAsia="Calibri" w:cs="Calibri"/>
                <w:b/>
                <w:bCs/>
                <w:color w:val="215E99" w:themeColor="text2" w:themeTint="BF"/>
                <w:sz w:val="20"/>
                <w:szCs w:val="20"/>
              </w:rPr>
              <w:t>4</w:t>
            </w:r>
          </w:p>
        </w:tc>
        <w:tc>
          <w:tcPr>
            <w:tcW w:w="696" w:type="dxa"/>
          </w:tcPr>
          <w:p w14:paraId="48754CFF" w14:textId="77777777" w:rsidR="00812978" w:rsidRPr="009E6EB6" w:rsidRDefault="00812978" w:rsidP="00B2200C">
            <w:pPr>
              <w:autoSpaceDE w:val="0"/>
              <w:autoSpaceDN w:val="0"/>
              <w:adjustRightInd w:val="0"/>
              <w:spacing w:after="0" w:line="240" w:lineRule="auto"/>
              <w:jc w:val="center"/>
              <w:rPr>
                <w:rFonts w:eastAsia="Calibri" w:cs="Calibri"/>
                <w:b/>
                <w:bCs/>
                <w:color w:val="215E99" w:themeColor="text2" w:themeTint="BF"/>
                <w:sz w:val="20"/>
                <w:szCs w:val="20"/>
              </w:rPr>
            </w:pPr>
            <w:r w:rsidRPr="009E6EB6">
              <w:rPr>
                <w:rFonts w:eastAsia="Calibri" w:cs="Calibri"/>
                <w:b/>
                <w:bCs/>
                <w:color w:val="215E99" w:themeColor="text2" w:themeTint="BF"/>
                <w:sz w:val="20"/>
                <w:szCs w:val="20"/>
              </w:rPr>
              <w:t>4</w:t>
            </w:r>
          </w:p>
        </w:tc>
        <w:tc>
          <w:tcPr>
            <w:tcW w:w="696" w:type="dxa"/>
          </w:tcPr>
          <w:p w14:paraId="57179D6A" w14:textId="77777777" w:rsidR="00812978" w:rsidRPr="009E6EB6" w:rsidRDefault="00812978" w:rsidP="00B2200C">
            <w:pPr>
              <w:autoSpaceDE w:val="0"/>
              <w:autoSpaceDN w:val="0"/>
              <w:adjustRightInd w:val="0"/>
              <w:spacing w:after="0" w:line="240" w:lineRule="auto"/>
              <w:jc w:val="center"/>
              <w:rPr>
                <w:rFonts w:eastAsia="Calibri" w:cs="Calibri"/>
                <w:b/>
                <w:bCs/>
                <w:color w:val="215E99" w:themeColor="text2" w:themeTint="BF"/>
                <w:sz w:val="20"/>
                <w:szCs w:val="20"/>
              </w:rPr>
            </w:pPr>
            <w:r w:rsidRPr="009E6EB6">
              <w:rPr>
                <w:rFonts w:eastAsia="Calibri" w:cs="Calibri"/>
                <w:b/>
                <w:bCs/>
                <w:color w:val="215E99" w:themeColor="text2" w:themeTint="BF"/>
                <w:sz w:val="20"/>
                <w:szCs w:val="20"/>
              </w:rPr>
              <w:t>4</w:t>
            </w:r>
          </w:p>
        </w:tc>
        <w:tc>
          <w:tcPr>
            <w:tcW w:w="695" w:type="dxa"/>
          </w:tcPr>
          <w:p w14:paraId="3FFECFFD" w14:textId="77777777" w:rsidR="00812978" w:rsidRPr="009E6EB6" w:rsidRDefault="00812978" w:rsidP="00B2200C">
            <w:pPr>
              <w:autoSpaceDE w:val="0"/>
              <w:autoSpaceDN w:val="0"/>
              <w:adjustRightInd w:val="0"/>
              <w:spacing w:after="0" w:line="240" w:lineRule="auto"/>
              <w:jc w:val="center"/>
              <w:rPr>
                <w:rFonts w:eastAsia="Calibri" w:cs="Calibri"/>
                <w:b/>
                <w:bCs/>
                <w:color w:val="215E99" w:themeColor="text2" w:themeTint="BF"/>
                <w:sz w:val="20"/>
                <w:szCs w:val="20"/>
              </w:rPr>
            </w:pPr>
            <w:r w:rsidRPr="009E6EB6">
              <w:rPr>
                <w:rFonts w:eastAsia="Calibri" w:cs="Calibri"/>
                <w:b/>
                <w:bCs/>
                <w:color w:val="215E99" w:themeColor="text2" w:themeTint="BF"/>
                <w:sz w:val="20"/>
                <w:szCs w:val="20"/>
              </w:rPr>
              <w:t>3</w:t>
            </w:r>
          </w:p>
        </w:tc>
        <w:tc>
          <w:tcPr>
            <w:tcW w:w="695" w:type="dxa"/>
          </w:tcPr>
          <w:p w14:paraId="2D7DE6A4" w14:textId="77777777" w:rsidR="00812978" w:rsidRPr="009E6EB6" w:rsidRDefault="00812978" w:rsidP="00B2200C">
            <w:pPr>
              <w:autoSpaceDE w:val="0"/>
              <w:autoSpaceDN w:val="0"/>
              <w:adjustRightInd w:val="0"/>
              <w:spacing w:after="0" w:line="240" w:lineRule="auto"/>
              <w:jc w:val="center"/>
              <w:rPr>
                <w:rFonts w:eastAsia="Calibri" w:cs="Calibri"/>
                <w:b/>
                <w:bCs/>
                <w:color w:val="215E99" w:themeColor="text2" w:themeTint="BF"/>
                <w:sz w:val="20"/>
                <w:szCs w:val="20"/>
              </w:rPr>
            </w:pPr>
            <w:r w:rsidRPr="009E6EB6">
              <w:rPr>
                <w:rFonts w:eastAsia="Calibri" w:cs="Calibri"/>
                <w:b/>
                <w:bCs/>
                <w:color w:val="215E99" w:themeColor="text2" w:themeTint="BF"/>
                <w:sz w:val="20"/>
                <w:szCs w:val="20"/>
              </w:rPr>
              <w:t>3</w:t>
            </w:r>
          </w:p>
        </w:tc>
        <w:tc>
          <w:tcPr>
            <w:tcW w:w="695" w:type="dxa"/>
          </w:tcPr>
          <w:p w14:paraId="5205F13A" w14:textId="77777777" w:rsidR="00812978" w:rsidRPr="009E6EB6" w:rsidRDefault="00812978" w:rsidP="00B2200C">
            <w:pPr>
              <w:autoSpaceDE w:val="0"/>
              <w:autoSpaceDN w:val="0"/>
              <w:adjustRightInd w:val="0"/>
              <w:spacing w:after="0" w:line="240" w:lineRule="auto"/>
              <w:jc w:val="center"/>
              <w:rPr>
                <w:rFonts w:eastAsia="Calibri" w:cs="Calibri"/>
                <w:b/>
                <w:bCs/>
                <w:color w:val="215E99" w:themeColor="text2" w:themeTint="BF"/>
                <w:sz w:val="20"/>
                <w:szCs w:val="20"/>
              </w:rPr>
            </w:pPr>
            <w:r w:rsidRPr="009E6EB6">
              <w:rPr>
                <w:rFonts w:eastAsia="Calibri" w:cs="Calibri"/>
                <w:b/>
                <w:bCs/>
                <w:color w:val="215E99" w:themeColor="text2" w:themeTint="BF"/>
                <w:sz w:val="20"/>
                <w:szCs w:val="20"/>
              </w:rPr>
              <w:t>3</w:t>
            </w:r>
          </w:p>
        </w:tc>
        <w:tc>
          <w:tcPr>
            <w:tcW w:w="695" w:type="dxa"/>
          </w:tcPr>
          <w:p w14:paraId="49041B22" w14:textId="77777777" w:rsidR="00812978" w:rsidRPr="009E6EB6" w:rsidRDefault="00812978" w:rsidP="00B2200C">
            <w:pPr>
              <w:autoSpaceDE w:val="0"/>
              <w:autoSpaceDN w:val="0"/>
              <w:adjustRightInd w:val="0"/>
              <w:spacing w:after="0" w:line="240" w:lineRule="auto"/>
              <w:jc w:val="center"/>
              <w:rPr>
                <w:rFonts w:eastAsia="Calibri" w:cs="Calibri"/>
                <w:b/>
                <w:bCs/>
                <w:color w:val="215E99" w:themeColor="text2" w:themeTint="BF"/>
                <w:sz w:val="20"/>
                <w:szCs w:val="20"/>
              </w:rPr>
            </w:pPr>
            <w:r w:rsidRPr="009E6EB6">
              <w:rPr>
                <w:rFonts w:eastAsia="Calibri" w:cs="Calibri"/>
                <w:b/>
                <w:bCs/>
                <w:color w:val="215E99" w:themeColor="text2" w:themeTint="BF"/>
                <w:sz w:val="20"/>
                <w:szCs w:val="20"/>
              </w:rPr>
              <w:t>3</w:t>
            </w:r>
          </w:p>
        </w:tc>
        <w:tc>
          <w:tcPr>
            <w:tcW w:w="695" w:type="dxa"/>
          </w:tcPr>
          <w:p w14:paraId="3D91B1C1" w14:textId="77777777" w:rsidR="00812978" w:rsidRPr="009E6EB6" w:rsidRDefault="00812978" w:rsidP="00B2200C">
            <w:pPr>
              <w:autoSpaceDE w:val="0"/>
              <w:autoSpaceDN w:val="0"/>
              <w:adjustRightInd w:val="0"/>
              <w:spacing w:after="0" w:line="240" w:lineRule="auto"/>
              <w:jc w:val="center"/>
              <w:rPr>
                <w:rFonts w:eastAsia="Calibri" w:cs="Calibri"/>
                <w:b/>
                <w:bCs/>
                <w:color w:val="215E99" w:themeColor="text2" w:themeTint="BF"/>
                <w:sz w:val="20"/>
                <w:szCs w:val="20"/>
              </w:rPr>
            </w:pPr>
            <w:r w:rsidRPr="009E6EB6">
              <w:rPr>
                <w:rFonts w:eastAsia="Calibri" w:cs="Calibri"/>
                <w:b/>
                <w:bCs/>
                <w:color w:val="215E99" w:themeColor="text2" w:themeTint="BF"/>
                <w:sz w:val="20"/>
                <w:szCs w:val="20"/>
              </w:rPr>
              <w:t>3</w:t>
            </w:r>
          </w:p>
        </w:tc>
        <w:tc>
          <w:tcPr>
            <w:tcW w:w="695" w:type="dxa"/>
          </w:tcPr>
          <w:p w14:paraId="195D211E" w14:textId="77777777" w:rsidR="00812978" w:rsidRPr="009E6EB6" w:rsidRDefault="00812978" w:rsidP="00B2200C">
            <w:pPr>
              <w:autoSpaceDE w:val="0"/>
              <w:autoSpaceDN w:val="0"/>
              <w:adjustRightInd w:val="0"/>
              <w:spacing w:after="0" w:line="240" w:lineRule="auto"/>
              <w:jc w:val="center"/>
              <w:rPr>
                <w:rFonts w:eastAsia="Calibri" w:cs="Calibri"/>
                <w:b/>
                <w:bCs/>
                <w:color w:val="215E99" w:themeColor="text2" w:themeTint="BF"/>
                <w:sz w:val="20"/>
                <w:szCs w:val="20"/>
              </w:rPr>
            </w:pPr>
            <w:r w:rsidRPr="009E6EB6">
              <w:rPr>
                <w:rFonts w:eastAsia="Calibri" w:cs="Calibri"/>
                <w:b/>
                <w:bCs/>
                <w:color w:val="215E99" w:themeColor="text2" w:themeTint="BF"/>
                <w:sz w:val="20"/>
                <w:szCs w:val="20"/>
              </w:rPr>
              <w:t>2</w:t>
            </w:r>
          </w:p>
        </w:tc>
        <w:tc>
          <w:tcPr>
            <w:tcW w:w="695" w:type="dxa"/>
          </w:tcPr>
          <w:p w14:paraId="24CC33DF" w14:textId="77777777" w:rsidR="00812978" w:rsidRPr="009E6EB6" w:rsidRDefault="00812978" w:rsidP="00B2200C">
            <w:pPr>
              <w:autoSpaceDE w:val="0"/>
              <w:autoSpaceDN w:val="0"/>
              <w:adjustRightInd w:val="0"/>
              <w:spacing w:after="0" w:line="240" w:lineRule="auto"/>
              <w:jc w:val="center"/>
              <w:rPr>
                <w:rFonts w:eastAsia="Calibri" w:cs="Calibri"/>
                <w:b/>
                <w:bCs/>
                <w:color w:val="215E99" w:themeColor="text2" w:themeTint="BF"/>
                <w:sz w:val="20"/>
                <w:szCs w:val="20"/>
              </w:rPr>
            </w:pPr>
            <w:r w:rsidRPr="009E6EB6">
              <w:rPr>
                <w:rFonts w:eastAsia="Calibri" w:cs="Calibri"/>
                <w:b/>
                <w:bCs/>
                <w:color w:val="215E99" w:themeColor="text2" w:themeTint="BF"/>
                <w:sz w:val="20"/>
                <w:szCs w:val="20"/>
              </w:rPr>
              <w:t>2</w:t>
            </w:r>
          </w:p>
        </w:tc>
        <w:tc>
          <w:tcPr>
            <w:tcW w:w="695" w:type="dxa"/>
          </w:tcPr>
          <w:p w14:paraId="48EEBFC9" w14:textId="77777777" w:rsidR="00812978" w:rsidRPr="009E6EB6" w:rsidRDefault="00812978" w:rsidP="00B2200C">
            <w:pPr>
              <w:autoSpaceDE w:val="0"/>
              <w:autoSpaceDN w:val="0"/>
              <w:adjustRightInd w:val="0"/>
              <w:spacing w:after="0" w:line="240" w:lineRule="auto"/>
              <w:jc w:val="center"/>
              <w:rPr>
                <w:rFonts w:eastAsia="Calibri" w:cs="Calibri"/>
                <w:b/>
                <w:bCs/>
                <w:color w:val="215E99" w:themeColor="text2" w:themeTint="BF"/>
                <w:sz w:val="20"/>
                <w:szCs w:val="20"/>
              </w:rPr>
            </w:pPr>
            <w:r w:rsidRPr="009E6EB6">
              <w:rPr>
                <w:rFonts w:eastAsia="Calibri" w:cs="Calibri"/>
                <w:b/>
                <w:bCs/>
                <w:color w:val="215E99" w:themeColor="text2" w:themeTint="BF"/>
                <w:sz w:val="20"/>
                <w:szCs w:val="20"/>
              </w:rPr>
              <w:t>2</w:t>
            </w:r>
          </w:p>
        </w:tc>
        <w:tc>
          <w:tcPr>
            <w:tcW w:w="696" w:type="dxa"/>
          </w:tcPr>
          <w:p w14:paraId="0A4070B1" w14:textId="77777777" w:rsidR="00812978" w:rsidRPr="009E6EB6" w:rsidRDefault="00812978" w:rsidP="00B2200C">
            <w:pPr>
              <w:autoSpaceDE w:val="0"/>
              <w:autoSpaceDN w:val="0"/>
              <w:adjustRightInd w:val="0"/>
              <w:spacing w:after="0" w:line="240" w:lineRule="auto"/>
              <w:jc w:val="center"/>
              <w:rPr>
                <w:rFonts w:eastAsia="Calibri" w:cs="Calibri"/>
                <w:b/>
                <w:bCs/>
                <w:color w:val="215E99" w:themeColor="text2" w:themeTint="BF"/>
                <w:sz w:val="20"/>
                <w:szCs w:val="20"/>
              </w:rPr>
            </w:pPr>
            <w:r w:rsidRPr="009E6EB6">
              <w:rPr>
                <w:rFonts w:eastAsia="Calibri" w:cs="Calibri"/>
                <w:b/>
                <w:bCs/>
                <w:color w:val="215E99" w:themeColor="text2" w:themeTint="BF"/>
                <w:sz w:val="20"/>
                <w:szCs w:val="20"/>
              </w:rPr>
              <w:t>2</w:t>
            </w:r>
          </w:p>
        </w:tc>
        <w:tc>
          <w:tcPr>
            <w:tcW w:w="696" w:type="dxa"/>
          </w:tcPr>
          <w:p w14:paraId="652FF4A4" w14:textId="77777777" w:rsidR="00812978" w:rsidRPr="009E6EB6" w:rsidRDefault="00812978" w:rsidP="00B2200C">
            <w:pPr>
              <w:autoSpaceDE w:val="0"/>
              <w:autoSpaceDN w:val="0"/>
              <w:adjustRightInd w:val="0"/>
              <w:spacing w:after="0" w:line="240" w:lineRule="auto"/>
              <w:jc w:val="center"/>
              <w:rPr>
                <w:rFonts w:eastAsia="Calibri" w:cs="Calibri"/>
                <w:b/>
                <w:bCs/>
                <w:color w:val="215E99" w:themeColor="text2" w:themeTint="BF"/>
                <w:sz w:val="20"/>
                <w:szCs w:val="20"/>
              </w:rPr>
            </w:pPr>
            <w:r w:rsidRPr="009E6EB6">
              <w:rPr>
                <w:rFonts w:eastAsia="Calibri" w:cs="Calibri"/>
                <w:b/>
                <w:bCs/>
                <w:color w:val="215E99" w:themeColor="text2" w:themeTint="BF"/>
                <w:sz w:val="20"/>
                <w:szCs w:val="20"/>
              </w:rPr>
              <w:t>2</w:t>
            </w:r>
          </w:p>
        </w:tc>
      </w:tr>
      <w:tr w:rsidR="00812978" w14:paraId="51C40C10" w14:textId="77777777" w:rsidTr="00B2200C">
        <w:tc>
          <w:tcPr>
            <w:tcW w:w="1023" w:type="dxa"/>
          </w:tcPr>
          <w:p w14:paraId="6C65FF44" w14:textId="77777777" w:rsidR="00812978" w:rsidRPr="009E6EB6" w:rsidRDefault="00812978" w:rsidP="00B2200C">
            <w:pPr>
              <w:autoSpaceDE w:val="0"/>
              <w:autoSpaceDN w:val="0"/>
              <w:adjustRightInd w:val="0"/>
              <w:spacing w:after="0" w:line="240" w:lineRule="auto"/>
              <w:rPr>
                <w:rFonts w:eastAsia="Calibri" w:cs="Calibri"/>
                <w:b/>
                <w:bCs/>
                <w:color w:val="215E99" w:themeColor="text2" w:themeTint="BF"/>
                <w:sz w:val="20"/>
                <w:szCs w:val="20"/>
              </w:rPr>
            </w:pPr>
            <w:r w:rsidRPr="009E6EB6">
              <w:rPr>
                <w:rFonts w:eastAsia="Calibri" w:cs="Calibri"/>
                <w:b/>
                <w:bCs/>
                <w:color w:val="215E99" w:themeColor="text2" w:themeTint="BF"/>
                <w:sz w:val="20"/>
                <w:szCs w:val="20"/>
              </w:rPr>
              <w:t>Courses</w:t>
            </w:r>
          </w:p>
        </w:tc>
        <w:tc>
          <w:tcPr>
            <w:tcW w:w="698" w:type="dxa"/>
          </w:tcPr>
          <w:p w14:paraId="1FFEB20A" w14:textId="77777777" w:rsidR="00812978" w:rsidRPr="009E6EB6" w:rsidRDefault="00812978" w:rsidP="00B2200C">
            <w:pPr>
              <w:autoSpaceDE w:val="0"/>
              <w:autoSpaceDN w:val="0"/>
              <w:adjustRightInd w:val="0"/>
              <w:spacing w:after="0" w:line="240" w:lineRule="auto"/>
              <w:jc w:val="center"/>
              <w:rPr>
                <w:rFonts w:eastAsia="Calibri" w:cs="Calibri"/>
                <w:b/>
                <w:bCs/>
                <w:color w:val="215E99" w:themeColor="text2" w:themeTint="BF"/>
                <w:sz w:val="20"/>
                <w:szCs w:val="20"/>
              </w:rPr>
            </w:pPr>
            <w:r w:rsidRPr="009E6EB6">
              <w:rPr>
                <w:rFonts w:eastAsia="Calibri" w:cs="Calibri"/>
                <w:b/>
                <w:bCs/>
                <w:color w:val="215E99" w:themeColor="text2" w:themeTint="BF"/>
                <w:sz w:val="20"/>
                <w:szCs w:val="20"/>
              </w:rPr>
              <w:t>0</w:t>
            </w:r>
          </w:p>
        </w:tc>
        <w:tc>
          <w:tcPr>
            <w:tcW w:w="697" w:type="dxa"/>
          </w:tcPr>
          <w:p w14:paraId="0900F77D" w14:textId="77777777" w:rsidR="00812978" w:rsidRPr="009E6EB6" w:rsidRDefault="00812978" w:rsidP="00B2200C">
            <w:pPr>
              <w:autoSpaceDE w:val="0"/>
              <w:autoSpaceDN w:val="0"/>
              <w:adjustRightInd w:val="0"/>
              <w:spacing w:after="0" w:line="240" w:lineRule="auto"/>
              <w:jc w:val="center"/>
              <w:rPr>
                <w:rFonts w:eastAsia="Calibri" w:cs="Calibri"/>
                <w:b/>
                <w:bCs/>
                <w:color w:val="215E99" w:themeColor="text2" w:themeTint="BF"/>
                <w:sz w:val="20"/>
                <w:szCs w:val="20"/>
              </w:rPr>
            </w:pPr>
            <w:r w:rsidRPr="009E6EB6">
              <w:rPr>
                <w:rFonts w:eastAsia="Calibri" w:cs="Calibri"/>
                <w:b/>
                <w:bCs/>
                <w:color w:val="215E99" w:themeColor="text2" w:themeTint="BF"/>
                <w:sz w:val="20"/>
                <w:szCs w:val="20"/>
              </w:rPr>
              <w:t>0</w:t>
            </w:r>
          </w:p>
        </w:tc>
        <w:tc>
          <w:tcPr>
            <w:tcW w:w="696" w:type="dxa"/>
          </w:tcPr>
          <w:p w14:paraId="05231F53" w14:textId="77777777" w:rsidR="00812978" w:rsidRPr="009E6EB6" w:rsidRDefault="00812978" w:rsidP="00B2200C">
            <w:pPr>
              <w:autoSpaceDE w:val="0"/>
              <w:autoSpaceDN w:val="0"/>
              <w:adjustRightInd w:val="0"/>
              <w:spacing w:after="0" w:line="240" w:lineRule="auto"/>
              <w:jc w:val="center"/>
              <w:rPr>
                <w:rFonts w:eastAsia="Calibri" w:cs="Calibri"/>
                <w:b/>
                <w:bCs/>
                <w:color w:val="215E99" w:themeColor="text2" w:themeTint="BF"/>
                <w:sz w:val="20"/>
                <w:szCs w:val="20"/>
              </w:rPr>
            </w:pPr>
            <w:r w:rsidRPr="009E6EB6">
              <w:rPr>
                <w:rFonts w:eastAsia="Calibri" w:cs="Calibri"/>
                <w:b/>
                <w:bCs/>
                <w:color w:val="215E99" w:themeColor="text2" w:themeTint="BF"/>
                <w:sz w:val="20"/>
                <w:szCs w:val="20"/>
              </w:rPr>
              <w:t>1</w:t>
            </w:r>
          </w:p>
        </w:tc>
        <w:tc>
          <w:tcPr>
            <w:tcW w:w="696" w:type="dxa"/>
          </w:tcPr>
          <w:p w14:paraId="2F756D5F" w14:textId="77777777" w:rsidR="00812978" w:rsidRPr="009E6EB6" w:rsidRDefault="00812978" w:rsidP="00B2200C">
            <w:pPr>
              <w:autoSpaceDE w:val="0"/>
              <w:autoSpaceDN w:val="0"/>
              <w:adjustRightInd w:val="0"/>
              <w:spacing w:after="0" w:line="240" w:lineRule="auto"/>
              <w:jc w:val="center"/>
              <w:rPr>
                <w:rFonts w:eastAsia="Calibri" w:cs="Calibri"/>
                <w:b/>
                <w:bCs/>
                <w:color w:val="215E99" w:themeColor="text2" w:themeTint="BF"/>
                <w:sz w:val="20"/>
                <w:szCs w:val="20"/>
              </w:rPr>
            </w:pPr>
            <w:r w:rsidRPr="009E6EB6">
              <w:rPr>
                <w:rFonts w:eastAsia="Calibri" w:cs="Calibri"/>
                <w:b/>
                <w:bCs/>
                <w:color w:val="215E99" w:themeColor="text2" w:themeTint="BF"/>
                <w:sz w:val="20"/>
                <w:szCs w:val="20"/>
              </w:rPr>
              <w:t>0</w:t>
            </w:r>
          </w:p>
        </w:tc>
        <w:tc>
          <w:tcPr>
            <w:tcW w:w="695" w:type="dxa"/>
          </w:tcPr>
          <w:p w14:paraId="46F1B485" w14:textId="77777777" w:rsidR="00812978" w:rsidRPr="009E6EB6" w:rsidRDefault="00812978" w:rsidP="00B2200C">
            <w:pPr>
              <w:autoSpaceDE w:val="0"/>
              <w:autoSpaceDN w:val="0"/>
              <w:adjustRightInd w:val="0"/>
              <w:spacing w:after="0" w:line="240" w:lineRule="auto"/>
              <w:jc w:val="center"/>
              <w:rPr>
                <w:rFonts w:eastAsia="Calibri" w:cs="Calibri"/>
                <w:b/>
                <w:bCs/>
                <w:color w:val="215E99" w:themeColor="text2" w:themeTint="BF"/>
                <w:sz w:val="20"/>
                <w:szCs w:val="20"/>
              </w:rPr>
            </w:pPr>
            <w:r w:rsidRPr="009E6EB6">
              <w:rPr>
                <w:rFonts w:eastAsia="Calibri" w:cs="Calibri"/>
                <w:b/>
                <w:bCs/>
                <w:color w:val="215E99" w:themeColor="text2" w:themeTint="BF"/>
                <w:sz w:val="20"/>
                <w:szCs w:val="20"/>
              </w:rPr>
              <w:t>2</w:t>
            </w:r>
          </w:p>
        </w:tc>
        <w:tc>
          <w:tcPr>
            <w:tcW w:w="695" w:type="dxa"/>
          </w:tcPr>
          <w:p w14:paraId="41A73872" w14:textId="77777777" w:rsidR="00812978" w:rsidRPr="009E6EB6" w:rsidRDefault="00812978" w:rsidP="00B2200C">
            <w:pPr>
              <w:autoSpaceDE w:val="0"/>
              <w:autoSpaceDN w:val="0"/>
              <w:adjustRightInd w:val="0"/>
              <w:spacing w:after="0" w:line="240" w:lineRule="auto"/>
              <w:jc w:val="center"/>
              <w:rPr>
                <w:rFonts w:eastAsia="Calibri" w:cs="Calibri"/>
                <w:b/>
                <w:bCs/>
                <w:color w:val="215E99" w:themeColor="text2" w:themeTint="BF"/>
                <w:sz w:val="20"/>
                <w:szCs w:val="20"/>
              </w:rPr>
            </w:pPr>
            <w:r w:rsidRPr="009E6EB6">
              <w:rPr>
                <w:rFonts w:eastAsia="Calibri" w:cs="Calibri"/>
                <w:b/>
                <w:bCs/>
                <w:color w:val="215E99" w:themeColor="text2" w:themeTint="BF"/>
                <w:sz w:val="20"/>
                <w:szCs w:val="20"/>
              </w:rPr>
              <w:t>0</w:t>
            </w:r>
          </w:p>
        </w:tc>
        <w:tc>
          <w:tcPr>
            <w:tcW w:w="695" w:type="dxa"/>
          </w:tcPr>
          <w:p w14:paraId="472D36FE" w14:textId="77777777" w:rsidR="00812978" w:rsidRPr="009E6EB6" w:rsidRDefault="00812978" w:rsidP="00B2200C">
            <w:pPr>
              <w:autoSpaceDE w:val="0"/>
              <w:autoSpaceDN w:val="0"/>
              <w:adjustRightInd w:val="0"/>
              <w:spacing w:after="0" w:line="240" w:lineRule="auto"/>
              <w:jc w:val="center"/>
              <w:rPr>
                <w:rFonts w:eastAsia="Calibri" w:cs="Calibri"/>
                <w:b/>
                <w:bCs/>
                <w:color w:val="215E99" w:themeColor="text2" w:themeTint="BF"/>
                <w:sz w:val="20"/>
                <w:szCs w:val="20"/>
              </w:rPr>
            </w:pPr>
            <w:r w:rsidRPr="009E6EB6">
              <w:rPr>
                <w:rFonts w:eastAsia="Calibri" w:cs="Calibri"/>
                <w:b/>
                <w:bCs/>
                <w:color w:val="215E99" w:themeColor="text2" w:themeTint="BF"/>
                <w:sz w:val="20"/>
                <w:szCs w:val="20"/>
              </w:rPr>
              <w:t>1</w:t>
            </w:r>
          </w:p>
        </w:tc>
        <w:tc>
          <w:tcPr>
            <w:tcW w:w="695" w:type="dxa"/>
          </w:tcPr>
          <w:p w14:paraId="2CA3965A" w14:textId="77777777" w:rsidR="00812978" w:rsidRPr="009E6EB6" w:rsidRDefault="00812978" w:rsidP="00B2200C">
            <w:pPr>
              <w:autoSpaceDE w:val="0"/>
              <w:autoSpaceDN w:val="0"/>
              <w:adjustRightInd w:val="0"/>
              <w:spacing w:after="0" w:line="240" w:lineRule="auto"/>
              <w:jc w:val="center"/>
              <w:rPr>
                <w:rFonts w:eastAsia="Calibri" w:cs="Calibri"/>
                <w:b/>
                <w:bCs/>
                <w:color w:val="215E99" w:themeColor="text2" w:themeTint="BF"/>
                <w:sz w:val="20"/>
                <w:szCs w:val="20"/>
              </w:rPr>
            </w:pPr>
            <w:r w:rsidRPr="009E6EB6">
              <w:rPr>
                <w:rFonts w:eastAsia="Calibri" w:cs="Calibri"/>
                <w:b/>
                <w:bCs/>
                <w:color w:val="215E99" w:themeColor="text2" w:themeTint="BF"/>
                <w:sz w:val="20"/>
                <w:szCs w:val="20"/>
              </w:rPr>
              <w:t>1</w:t>
            </w:r>
          </w:p>
        </w:tc>
        <w:tc>
          <w:tcPr>
            <w:tcW w:w="695" w:type="dxa"/>
          </w:tcPr>
          <w:p w14:paraId="1ACBB9A3" w14:textId="77777777" w:rsidR="00812978" w:rsidRPr="009E6EB6" w:rsidRDefault="00812978" w:rsidP="00B2200C">
            <w:pPr>
              <w:autoSpaceDE w:val="0"/>
              <w:autoSpaceDN w:val="0"/>
              <w:adjustRightInd w:val="0"/>
              <w:spacing w:after="0" w:line="240" w:lineRule="auto"/>
              <w:jc w:val="center"/>
              <w:rPr>
                <w:rFonts w:eastAsia="Calibri" w:cs="Calibri"/>
                <w:b/>
                <w:bCs/>
                <w:color w:val="215E99" w:themeColor="text2" w:themeTint="BF"/>
                <w:sz w:val="20"/>
                <w:szCs w:val="20"/>
              </w:rPr>
            </w:pPr>
            <w:r w:rsidRPr="009E6EB6">
              <w:rPr>
                <w:rFonts w:eastAsia="Calibri" w:cs="Calibri"/>
                <w:b/>
                <w:bCs/>
                <w:color w:val="215E99" w:themeColor="text2" w:themeTint="BF"/>
                <w:sz w:val="20"/>
                <w:szCs w:val="20"/>
              </w:rPr>
              <w:t>0</w:t>
            </w:r>
          </w:p>
        </w:tc>
        <w:tc>
          <w:tcPr>
            <w:tcW w:w="695" w:type="dxa"/>
          </w:tcPr>
          <w:p w14:paraId="149D6BDF" w14:textId="77777777" w:rsidR="00812978" w:rsidRPr="009E6EB6" w:rsidRDefault="00812978" w:rsidP="00B2200C">
            <w:pPr>
              <w:autoSpaceDE w:val="0"/>
              <w:autoSpaceDN w:val="0"/>
              <w:adjustRightInd w:val="0"/>
              <w:spacing w:after="0" w:line="240" w:lineRule="auto"/>
              <w:jc w:val="center"/>
              <w:rPr>
                <w:rFonts w:eastAsia="Calibri" w:cs="Calibri"/>
                <w:b/>
                <w:bCs/>
                <w:color w:val="215E99" w:themeColor="text2" w:themeTint="BF"/>
                <w:sz w:val="20"/>
                <w:szCs w:val="20"/>
              </w:rPr>
            </w:pPr>
            <w:r w:rsidRPr="009E6EB6">
              <w:rPr>
                <w:rFonts w:eastAsia="Calibri" w:cs="Calibri"/>
                <w:b/>
                <w:bCs/>
                <w:color w:val="215E99" w:themeColor="text2" w:themeTint="BF"/>
                <w:sz w:val="20"/>
                <w:szCs w:val="20"/>
              </w:rPr>
              <w:t>2</w:t>
            </w:r>
          </w:p>
        </w:tc>
        <w:tc>
          <w:tcPr>
            <w:tcW w:w="695" w:type="dxa"/>
          </w:tcPr>
          <w:p w14:paraId="764012B0" w14:textId="77777777" w:rsidR="00812978" w:rsidRPr="009E6EB6" w:rsidRDefault="00812978" w:rsidP="00B2200C">
            <w:pPr>
              <w:autoSpaceDE w:val="0"/>
              <w:autoSpaceDN w:val="0"/>
              <w:adjustRightInd w:val="0"/>
              <w:spacing w:after="0" w:line="240" w:lineRule="auto"/>
              <w:jc w:val="center"/>
              <w:rPr>
                <w:rFonts w:eastAsia="Calibri" w:cs="Calibri"/>
                <w:b/>
                <w:bCs/>
                <w:color w:val="215E99" w:themeColor="text2" w:themeTint="BF"/>
                <w:sz w:val="20"/>
                <w:szCs w:val="20"/>
              </w:rPr>
            </w:pPr>
            <w:r w:rsidRPr="009E6EB6">
              <w:rPr>
                <w:rFonts w:eastAsia="Calibri" w:cs="Calibri"/>
                <w:b/>
                <w:bCs/>
                <w:color w:val="215E99" w:themeColor="text2" w:themeTint="BF"/>
                <w:sz w:val="20"/>
                <w:szCs w:val="20"/>
              </w:rPr>
              <w:t>1</w:t>
            </w:r>
          </w:p>
        </w:tc>
        <w:tc>
          <w:tcPr>
            <w:tcW w:w="695" w:type="dxa"/>
          </w:tcPr>
          <w:p w14:paraId="1319F17C" w14:textId="77777777" w:rsidR="00812978" w:rsidRPr="009E6EB6" w:rsidRDefault="00812978" w:rsidP="00B2200C">
            <w:pPr>
              <w:autoSpaceDE w:val="0"/>
              <w:autoSpaceDN w:val="0"/>
              <w:adjustRightInd w:val="0"/>
              <w:spacing w:after="0" w:line="240" w:lineRule="auto"/>
              <w:jc w:val="center"/>
              <w:rPr>
                <w:rFonts w:eastAsia="Calibri" w:cs="Calibri"/>
                <w:b/>
                <w:bCs/>
                <w:color w:val="215E99" w:themeColor="text2" w:themeTint="BF"/>
                <w:sz w:val="20"/>
                <w:szCs w:val="20"/>
              </w:rPr>
            </w:pPr>
            <w:r w:rsidRPr="009E6EB6">
              <w:rPr>
                <w:rFonts w:eastAsia="Calibri" w:cs="Calibri"/>
                <w:b/>
                <w:bCs/>
                <w:color w:val="215E99" w:themeColor="text2" w:themeTint="BF"/>
                <w:sz w:val="20"/>
                <w:szCs w:val="20"/>
              </w:rPr>
              <w:t>2</w:t>
            </w:r>
          </w:p>
        </w:tc>
        <w:tc>
          <w:tcPr>
            <w:tcW w:w="696" w:type="dxa"/>
          </w:tcPr>
          <w:p w14:paraId="6551EC26" w14:textId="77777777" w:rsidR="00812978" w:rsidRPr="009E6EB6" w:rsidRDefault="00812978" w:rsidP="00B2200C">
            <w:pPr>
              <w:autoSpaceDE w:val="0"/>
              <w:autoSpaceDN w:val="0"/>
              <w:adjustRightInd w:val="0"/>
              <w:spacing w:after="0" w:line="240" w:lineRule="auto"/>
              <w:jc w:val="center"/>
              <w:rPr>
                <w:rFonts w:eastAsia="Calibri" w:cs="Calibri"/>
                <w:b/>
                <w:bCs/>
                <w:color w:val="215E99" w:themeColor="text2" w:themeTint="BF"/>
                <w:sz w:val="20"/>
                <w:szCs w:val="20"/>
              </w:rPr>
            </w:pPr>
            <w:r w:rsidRPr="009E6EB6">
              <w:rPr>
                <w:rFonts w:eastAsia="Calibri" w:cs="Calibri"/>
                <w:b/>
                <w:bCs/>
                <w:color w:val="215E99" w:themeColor="text2" w:themeTint="BF"/>
                <w:sz w:val="20"/>
                <w:szCs w:val="20"/>
              </w:rPr>
              <w:t>0</w:t>
            </w:r>
          </w:p>
        </w:tc>
        <w:tc>
          <w:tcPr>
            <w:tcW w:w="696" w:type="dxa"/>
          </w:tcPr>
          <w:p w14:paraId="12DD604C" w14:textId="77777777" w:rsidR="00812978" w:rsidRPr="009E6EB6" w:rsidRDefault="00812978" w:rsidP="00B2200C">
            <w:pPr>
              <w:autoSpaceDE w:val="0"/>
              <w:autoSpaceDN w:val="0"/>
              <w:adjustRightInd w:val="0"/>
              <w:spacing w:after="0" w:line="240" w:lineRule="auto"/>
              <w:jc w:val="center"/>
              <w:rPr>
                <w:rFonts w:eastAsia="Calibri" w:cs="Calibri"/>
                <w:b/>
                <w:bCs/>
                <w:color w:val="215E99" w:themeColor="text2" w:themeTint="BF"/>
                <w:sz w:val="20"/>
                <w:szCs w:val="20"/>
              </w:rPr>
            </w:pPr>
            <w:r w:rsidRPr="009E6EB6">
              <w:rPr>
                <w:rFonts w:eastAsia="Calibri" w:cs="Calibri"/>
                <w:b/>
                <w:bCs/>
                <w:color w:val="215E99" w:themeColor="text2" w:themeTint="BF"/>
                <w:sz w:val="20"/>
                <w:szCs w:val="20"/>
              </w:rPr>
              <w:t>1</w:t>
            </w:r>
          </w:p>
        </w:tc>
      </w:tr>
      <w:tr w:rsidR="00812978" w14:paraId="379DB015" w14:textId="77777777" w:rsidTr="00B2200C">
        <w:tc>
          <w:tcPr>
            <w:tcW w:w="1023" w:type="dxa"/>
          </w:tcPr>
          <w:p w14:paraId="690FB473" w14:textId="77777777" w:rsidR="00812978" w:rsidRPr="009E6EB6" w:rsidRDefault="00812978" w:rsidP="00B2200C">
            <w:pPr>
              <w:autoSpaceDE w:val="0"/>
              <w:autoSpaceDN w:val="0"/>
              <w:adjustRightInd w:val="0"/>
              <w:spacing w:after="0" w:line="240" w:lineRule="auto"/>
              <w:rPr>
                <w:rFonts w:eastAsia="Calibri" w:cs="Calibri"/>
                <w:b/>
                <w:bCs/>
                <w:color w:val="215E99" w:themeColor="text2" w:themeTint="BF"/>
                <w:sz w:val="20"/>
                <w:szCs w:val="20"/>
              </w:rPr>
            </w:pPr>
            <w:r w:rsidRPr="009E6EB6">
              <w:rPr>
                <w:rFonts w:eastAsia="Calibri" w:cs="Calibri"/>
                <w:b/>
                <w:bCs/>
                <w:color w:val="215E99" w:themeColor="text2" w:themeTint="BF"/>
                <w:sz w:val="20"/>
                <w:szCs w:val="20"/>
              </w:rPr>
              <w:t>Sauts</w:t>
            </w:r>
          </w:p>
        </w:tc>
        <w:tc>
          <w:tcPr>
            <w:tcW w:w="698" w:type="dxa"/>
          </w:tcPr>
          <w:p w14:paraId="1A8A9C89" w14:textId="77777777" w:rsidR="00812978" w:rsidRPr="009E6EB6" w:rsidRDefault="00812978" w:rsidP="00B2200C">
            <w:pPr>
              <w:autoSpaceDE w:val="0"/>
              <w:autoSpaceDN w:val="0"/>
              <w:adjustRightInd w:val="0"/>
              <w:spacing w:after="0" w:line="240" w:lineRule="auto"/>
              <w:jc w:val="center"/>
              <w:rPr>
                <w:rFonts w:eastAsia="Calibri" w:cs="Calibri"/>
                <w:b/>
                <w:bCs/>
                <w:color w:val="215E99" w:themeColor="text2" w:themeTint="BF"/>
                <w:sz w:val="20"/>
                <w:szCs w:val="20"/>
              </w:rPr>
            </w:pPr>
            <w:r w:rsidRPr="009E6EB6">
              <w:rPr>
                <w:rFonts w:eastAsia="Calibri" w:cs="Calibri"/>
                <w:b/>
                <w:bCs/>
                <w:color w:val="215E99" w:themeColor="text2" w:themeTint="BF"/>
                <w:sz w:val="20"/>
                <w:szCs w:val="20"/>
              </w:rPr>
              <w:t>0</w:t>
            </w:r>
          </w:p>
        </w:tc>
        <w:tc>
          <w:tcPr>
            <w:tcW w:w="697" w:type="dxa"/>
          </w:tcPr>
          <w:p w14:paraId="52A3F7CE" w14:textId="77777777" w:rsidR="00812978" w:rsidRPr="009E6EB6" w:rsidRDefault="00812978" w:rsidP="00B2200C">
            <w:pPr>
              <w:autoSpaceDE w:val="0"/>
              <w:autoSpaceDN w:val="0"/>
              <w:adjustRightInd w:val="0"/>
              <w:spacing w:after="0" w:line="240" w:lineRule="auto"/>
              <w:jc w:val="center"/>
              <w:rPr>
                <w:rFonts w:eastAsia="Calibri" w:cs="Calibri"/>
                <w:b/>
                <w:bCs/>
                <w:color w:val="215E99" w:themeColor="text2" w:themeTint="BF"/>
                <w:sz w:val="20"/>
                <w:szCs w:val="20"/>
              </w:rPr>
            </w:pPr>
            <w:r w:rsidRPr="009E6EB6">
              <w:rPr>
                <w:rFonts w:eastAsia="Calibri" w:cs="Calibri"/>
                <w:b/>
                <w:bCs/>
                <w:color w:val="215E99" w:themeColor="text2" w:themeTint="BF"/>
                <w:sz w:val="20"/>
                <w:szCs w:val="20"/>
              </w:rPr>
              <w:t>0</w:t>
            </w:r>
          </w:p>
        </w:tc>
        <w:tc>
          <w:tcPr>
            <w:tcW w:w="696" w:type="dxa"/>
          </w:tcPr>
          <w:p w14:paraId="776670F9" w14:textId="77777777" w:rsidR="00812978" w:rsidRPr="009E6EB6" w:rsidRDefault="00812978" w:rsidP="00B2200C">
            <w:pPr>
              <w:autoSpaceDE w:val="0"/>
              <w:autoSpaceDN w:val="0"/>
              <w:adjustRightInd w:val="0"/>
              <w:spacing w:after="0" w:line="240" w:lineRule="auto"/>
              <w:jc w:val="center"/>
              <w:rPr>
                <w:rFonts w:eastAsia="Calibri" w:cs="Calibri"/>
                <w:b/>
                <w:bCs/>
                <w:color w:val="215E99" w:themeColor="text2" w:themeTint="BF"/>
                <w:sz w:val="20"/>
                <w:szCs w:val="20"/>
              </w:rPr>
            </w:pPr>
            <w:r w:rsidRPr="009E6EB6">
              <w:rPr>
                <w:rFonts w:eastAsia="Calibri" w:cs="Calibri"/>
                <w:b/>
                <w:bCs/>
                <w:color w:val="215E99" w:themeColor="text2" w:themeTint="BF"/>
                <w:sz w:val="20"/>
                <w:szCs w:val="20"/>
              </w:rPr>
              <w:t>0</w:t>
            </w:r>
          </w:p>
        </w:tc>
        <w:tc>
          <w:tcPr>
            <w:tcW w:w="696" w:type="dxa"/>
          </w:tcPr>
          <w:p w14:paraId="30090A2D" w14:textId="77777777" w:rsidR="00812978" w:rsidRPr="009E6EB6" w:rsidRDefault="00812978" w:rsidP="00B2200C">
            <w:pPr>
              <w:autoSpaceDE w:val="0"/>
              <w:autoSpaceDN w:val="0"/>
              <w:adjustRightInd w:val="0"/>
              <w:spacing w:after="0" w:line="240" w:lineRule="auto"/>
              <w:jc w:val="center"/>
              <w:rPr>
                <w:rFonts w:eastAsia="Calibri" w:cs="Calibri"/>
                <w:b/>
                <w:bCs/>
                <w:color w:val="215E99" w:themeColor="text2" w:themeTint="BF"/>
                <w:sz w:val="20"/>
                <w:szCs w:val="20"/>
              </w:rPr>
            </w:pPr>
            <w:r w:rsidRPr="009E6EB6">
              <w:rPr>
                <w:rFonts w:eastAsia="Calibri" w:cs="Calibri"/>
                <w:b/>
                <w:bCs/>
                <w:color w:val="215E99" w:themeColor="text2" w:themeTint="BF"/>
                <w:sz w:val="20"/>
                <w:szCs w:val="20"/>
              </w:rPr>
              <w:t>1</w:t>
            </w:r>
          </w:p>
        </w:tc>
        <w:tc>
          <w:tcPr>
            <w:tcW w:w="695" w:type="dxa"/>
          </w:tcPr>
          <w:p w14:paraId="65D834CA" w14:textId="77777777" w:rsidR="00812978" w:rsidRPr="009E6EB6" w:rsidRDefault="00812978" w:rsidP="00B2200C">
            <w:pPr>
              <w:autoSpaceDE w:val="0"/>
              <w:autoSpaceDN w:val="0"/>
              <w:adjustRightInd w:val="0"/>
              <w:spacing w:after="0" w:line="240" w:lineRule="auto"/>
              <w:jc w:val="center"/>
              <w:rPr>
                <w:rFonts w:eastAsia="Calibri" w:cs="Calibri"/>
                <w:b/>
                <w:bCs/>
                <w:color w:val="215E99" w:themeColor="text2" w:themeTint="BF"/>
                <w:sz w:val="20"/>
                <w:szCs w:val="20"/>
              </w:rPr>
            </w:pPr>
            <w:r w:rsidRPr="009E6EB6">
              <w:rPr>
                <w:rFonts w:eastAsia="Calibri" w:cs="Calibri"/>
                <w:b/>
                <w:bCs/>
                <w:color w:val="215E99" w:themeColor="text2" w:themeTint="BF"/>
                <w:sz w:val="20"/>
                <w:szCs w:val="20"/>
              </w:rPr>
              <w:t>0</w:t>
            </w:r>
          </w:p>
        </w:tc>
        <w:tc>
          <w:tcPr>
            <w:tcW w:w="695" w:type="dxa"/>
          </w:tcPr>
          <w:p w14:paraId="326E1E6C" w14:textId="77777777" w:rsidR="00812978" w:rsidRPr="009E6EB6" w:rsidRDefault="00812978" w:rsidP="00B2200C">
            <w:pPr>
              <w:autoSpaceDE w:val="0"/>
              <w:autoSpaceDN w:val="0"/>
              <w:adjustRightInd w:val="0"/>
              <w:spacing w:after="0" w:line="240" w:lineRule="auto"/>
              <w:jc w:val="center"/>
              <w:rPr>
                <w:rFonts w:eastAsia="Calibri" w:cs="Calibri"/>
                <w:b/>
                <w:bCs/>
                <w:color w:val="215E99" w:themeColor="text2" w:themeTint="BF"/>
                <w:sz w:val="20"/>
                <w:szCs w:val="20"/>
              </w:rPr>
            </w:pPr>
            <w:r w:rsidRPr="009E6EB6">
              <w:rPr>
                <w:rFonts w:eastAsia="Calibri" w:cs="Calibri"/>
                <w:b/>
                <w:bCs/>
                <w:color w:val="215E99" w:themeColor="text2" w:themeTint="BF"/>
                <w:sz w:val="20"/>
                <w:szCs w:val="20"/>
              </w:rPr>
              <w:t>2</w:t>
            </w:r>
          </w:p>
        </w:tc>
        <w:tc>
          <w:tcPr>
            <w:tcW w:w="695" w:type="dxa"/>
          </w:tcPr>
          <w:p w14:paraId="4591E46F" w14:textId="77777777" w:rsidR="00812978" w:rsidRPr="009E6EB6" w:rsidRDefault="00812978" w:rsidP="00B2200C">
            <w:pPr>
              <w:autoSpaceDE w:val="0"/>
              <w:autoSpaceDN w:val="0"/>
              <w:adjustRightInd w:val="0"/>
              <w:spacing w:after="0" w:line="240" w:lineRule="auto"/>
              <w:jc w:val="center"/>
              <w:rPr>
                <w:rFonts w:eastAsia="Calibri" w:cs="Calibri"/>
                <w:b/>
                <w:bCs/>
                <w:color w:val="215E99" w:themeColor="text2" w:themeTint="BF"/>
                <w:sz w:val="20"/>
                <w:szCs w:val="20"/>
              </w:rPr>
            </w:pPr>
            <w:r w:rsidRPr="009E6EB6">
              <w:rPr>
                <w:rFonts w:eastAsia="Calibri" w:cs="Calibri"/>
                <w:b/>
                <w:bCs/>
                <w:color w:val="215E99" w:themeColor="text2" w:themeTint="BF"/>
                <w:sz w:val="20"/>
                <w:szCs w:val="20"/>
              </w:rPr>
              <w:t>1</w:t>
            </w:r>
          </w:p>
        </w:tc>
        <w:tc>
          <w:tcPr>
            <w:tcW w:w="695" w:type="dxa"/>
          </w:tcPr>
          <w:p w14:paraId="08F54FF1" w14:textId="77777777" w:rsidR="00812978" w:rsidRPr="009E6EB6" w:rsidRDefault="00812978" w:rsidP="00B2200C">
            <w:pPr>
              <w:autoSpaceDE w:val="0"/>
              <w:autoSpaceDN w:val="0"/>
              <w:adjustRightInd w:val="0"/>
              <w:spacing w:after="0" w:line="240" w:lineRule="auto"/>
              <w:jc w:val="center"/>
              <w:rPr>
                <w:rFonts w:eastAsia="Calibri" w:cs="Calibri"/>
                <w:b/>
                <w:bCs/>
                <w:color w:val="215E99" w:themeColor="text2" w:themeTint="BF"/>
                <w:sz w:val="20"/>
                <w:szCs w:val="20"/>
              </w:rPr>
            </w:pPr>
            <w:r w:rsidRPr="009E6EB6">
              <w:rPr>
                <w:rFonts w:eastAsia="Calibri" w:cs="Calibri"/>
                <w:b/>
                <w:bCs/>
                <w:color w:val="215E99" w:themeColor="text2" w:themeTint="BF"/>
                <w:sz w:val="20"/>
                <w:szCs w:val="20"/>
              </w:rPr>
              <w:t>0</w:t>
            </w:r>
          </w:p>
        </w:tc>
        <w:tc>
          <w:tcPr>
            <w:tcW w:w="695" w:type="dxa"/>
          </w:tcPr>
          <w:p w14:paraId="46088D51" w14:textId="77777777" w:rsidR="00812978" w:rsidRPr="009E6EB6" w:rsidRDefault="00812978" w:rsidP="00B2200C">
            <w:pPr>
              <w:autoSpaceDE w:val="0"/>
              <w:autoSpaceDN w:val="0"/>
              <w:adjustRightInd w:val="0"/>
              <w:spacing w:after="0" w:line="240" w:lineRule="auto"/>
              <w:jc w:val="center"/>
              <w:rPr>
                <w:rFonts w:eastAsia="Calibri" w:cs="Calibri"/>
                <w:b/>
                <w:bCs/>
                <w:color w:val="215E99" w:themeColor="text2" w:themeTint="BF"/>
                <w:sz w:val="20"/>
                <w:szCs w:val="20"/>
              </w:rPr>
            </w:pPr>
            <w:r w:rsidRPr="009E6EB6">
              <w:rPr>
                <w:rFonts w:eastAsia="Calibri" w:cs="Calibri"/>
                <w:b/>
                <w:bCs/>
                <w:color w:val="215E99" w:themeColor="text2" w:themeTint="BF"/>
                <w:sz w:val="20"/>
                <w:szCs w:val="20"/>
              </w:rPr>
              <w:t>1</w:t>
            </w:r>
          </w:p>
        </w:tc>
        <w:tc>
          <w:tcPr>
            <w:tcW w:w="695" w:type="dxa"/>
          </w:tcPr>
          <w:p w14:paraId="5122422D" w14:textId="77777777" w:rsidR="00812978" w:rsidRPr="009E6EB6" w:rsidRDefault="00812978" w:rsidP="00B2200C">
            <w:pPr>
              <w:autoSpaceDE w:val="0"/>
              <w:autoSpaceDN w:val="0"/>
              <w:adjustRightInd w:val="0"/>
              <w:spacing w:after="0" w:line="240" w:lineRule="auto"/>
              <w:jc w:val="center"/>
              <w:rPr>
                <w:rFonts w:eastAsia="Calibri" w:cs="Calibri"/>
                <w:b/>
                <w:bCs/>
                <w:color w:val="215E99" w:themeColor="text2" w:themeTint="BF"/>
                <w:sz w:val="20"/>
                <w:szCs w:val="20"/>
              </w:rPr>
            </w:pPr>
            <w:r w:rsidRPr="009E6EB6">
              <w:rPr>
                <w:rFonts w:eastAsia="Calibri" w:cs="Calibri"/>
                <w:b/>
                <w:bCs/>
                <w:color w:val="215E99" w:themeColor="text2" w:themeTint="BF"/>
                <w:sz w:val="20"/>
                <w:szCs w:val="20"/>
              </w:rPr>
              <w:t>1</w:t>
            </w:r>
          </w:p>
        </w:tc>
        <w:tc>
          <w:tcPr>
            <w:tcW w:w="695" w:type="dxa"/>
          </w:tcPr>
          <w:p w14:paraId="2A51ABD0" w14:textId="77777777" w:rsidR="00812978" w:rsidRPr="009E6EB6" w:rsidRDefault="00812978" w:rsidP="00B2200C">
            <w:pPr>
              <w:autoSpaceDE w:val="0"/>
              <w:autoSpaceDN w:val="0"/>
              <w:adjustRightInd w:val="0"/>
              <w:spacing w:after="0" w:line="240" w:lineRule="auto"/>
              <w:jc w:val="center"/>
              <w:rPr>
                <w:rFonts w:eastAsia="Calibri" w:cs="Calibri"/>
                <w:b/>
                <w:bCs/>
                <w:color w:val="215E99" w:themeColor="text2" w:themeTint="BF"/>
                <w:sz w:val="20"/>
                <w:szCs w:val="20"/>
              </w:rPr>
            </w:pPr>
            <w:r w:rsidRPr="009E6EB6">
              <w:rPr>
                <w:rFonts w:eastAsia="Calibri" w:cs="Calibri"/>
                <w:b/>
                <w:bCs/>
                <w:color w:val="215E99" w:themeColor="text2" w:themeTint="BF"/>
                <w:sz w:val="20"/>
                <w:szCs w:val="20"/>
              </w:rPr>
              <w:t>2</w:t>
            </w:r>
          </w:p>
        </w:tc>
        <w:tc>
          <w:tcPr>
            <w:tcW w:w="695" w:type="dxa"/>
          </w:tcPr>
          <w:p w14:paraId="1A3920E2" w14:textId="77777777" w:rsidR="00812978" w:rsidRPr="009E6EB6" w:rsidRDefault="00812978" w:rsidP="00B2200C">
            <w:pPr>
              <w:autoSpaceDE w:val="0"/>
              <w:autoSpaceDN w:val="0"/>
              <w:adjustRightInd w:val="0"/>
              <w:spacing w:after="0" w:line="240" w:lineRule="auto"/>
              <w:jc w:val="center"/>
              <w:rPr>
                <w:rFonts w:eastAsia="Calibri" w:cs="Calibri"/>
                <w:b/>
                <w:bCs/>
                <w:color w:val="215E99" w:themeColor="text2" w:themeTint="BF"/>
                <w:sz w:val="20"/>
                <w:szCs w:val="20"/>
              </w:rPr>
            </w:pPr>
            <w:r w:rsidRPr="009E6EB6">
              <w:rPr>
                <w:rFonts w:eastAsia="Calibri" w:cs="Calibri"/>
                <w:b/>
                <w:bCs/>
                <w:color w:val="215E99" w:themeColor="text2" w:themeTint="BF"/>
                <w:sz w:val="20"/>
                <w:szCs w:val="20"/>
              </w:rPr>
              <w:t>0</w:t>
            </w:r>
          </w:p>
        </w:tc>
        <w:tc>
          <w:tcPr>
            <w:tcW w:w="696" w:type="dxa"/>
          </w:tcPr>
          <w:p w14:paraId="1CAF3B2C" w14:textId="77777777" w:rsidR="00812978" w:rsidRPr="009E6EB6" w:rsidRDefault="00812978" w:rsidP="00B2200C">
            <w:pPr>
              <w:autoSpaceDE w:val="0"/>
              <w:autoSpaceDN w:val="0"/>
              <w:adjustRightInd w:val="0"/>
              <w:spacing w:after="0" w:line="240" w:lineRule="auto"/>
              <w:jc w:val="center"/>
              <w:rPr>
                <w:rFonts w:eastAsia="Calibri" w:cs="Calibri"/>
                <w:b/>
                <w:bCs/>
                <w:color w:val="215E99" w:themeColor="text2" w:themeTint="BF"/>
                <w:sz w:val="20"/>
                <w:szCs w:val="20"/>
              </w:rPr>
            </w:pPr>
            <w:r w:rsidRPr="009E6EB6">
              <w:rPr>
                <w:rFonts w:eastAsia="Calibri" w:cs="Calibri"/>
                <w:b/>
                <w:bCs/>
                <w:color w:val="215E99" w:themeColor="text2" w:themeTint="BF"/>
                <w:sz w:val="20"/>
                <w:szCs w:val="20"/>
              </w:rPr>
              <w:t>2</w:t>
            </w:r>
          </w:p>
        </w:tc>
        <w:tc>
          <w:tcPr>
            <w:tcW w:w="696" w:type="dxa"/>
          </w:tcPr>
          <w:p w14:paraId="097DBBE3" w14:textId="77777777" w:rsidR="00812978" w:rsidRPr="009E6EB6" w:rsidRDefault="00812978" w:rsidP="00B2200C">
            <w:pPr>
              <w:autoSpaceDE w:val="0"/>
              <w:autoSpaceDN w:val="0"/>
              <w:adjustRightInd w:val="0"/>
              <w:spacing w:after="0" w:line="240" w:lineRule="auto"/>
              <w:jc w:val="center"/>
              <w:rPr>
                <w:rFonts w:eastAsia="Calibri" w:cs="Calibri"/>
                <w:b/>
                <w:bCs/>
                <w:color w:val="215E99" w:themeColor="text2" w:themeTint="BF"/>
                <w:sz w:val="20"/>
                <w:szCs w:val="20"/>
              </w:rPr>
            </w:pPr>
            <w:r w:rsidRPr="009E6EB6">
              <w:rPr>
                <w:rFonts w:eastAsia="Calibri" w:cs="Calibri"/>
                <w:b/>
                <w:bCs/>
                <w:color w:val="215E99" w:themeColor="text2" w:themeTint="BF"/>
                <w:sz w:val="20"/>
                <w:szCs w:val="20"/>
              </w:rPr>
              <w:t>1</w:t>
            </w:r>
          </w:p>
        </w:tc>
      </w:tr>
    </w:tbl>
    <w:p w14:paraId="3778ED72" w14:textId="77777777" w:rsidR="00812978" w:rsidRDefault="00812978" w:rsidP="00812978">
      <w:pPr>
        <w:autoSpaceDE w:val="0"/>
        <w:autoSpaceDN w:val="0"/>
        <w:adjustRightInd w:val="0"/>
        <w:spacing w:after="0" w:line="240" w:lineRule="auto"/>
        <w:rPr>
          <w:rFonts w:eastAsia="Calibri" w:cs="Calibri"/>
          <w:sz w:val="20"/>
          <w:szCs w:val="20"/>
        </w:rPr>
      </w:pPr>
    </w:p>
    <w:p w14:paraId="353A03C2" w14:textId="77777777" w:rsidR="00812978" w:rsidRPr="00A320CF" w:rsidRDefault="00812978" w:rsidP="00812978">
      <w:pPr>
        <w:autoSpaceDE w:val="0"/>
        <w:autoSpaceDN w:val="0"/>
        <w:adjustRightInd w:val="0"/>
        <w:spacing w:after="0" w:line="240" w:lineRule="auto"/>
        <w:rPr>
          <w:rFonts w:eastAsia="Calibri" w:cs="Calibri"/>
          <w:sz w:val="20"/>
          <w:szCs w:val="20"/>
        </w:rPr>
      </w:pPr>
      <w:r>
        <w:rPr>
          <w:rFonts w:eastAsia="Calibri" w:cs="Calibri"/>
          <w:sz w:val="20"/>
          <w:szCs w:val="20"/>
        </w:rPr>
        <w:lastRenderedPageBreak/>
        <w:t>Si un établissement présente plus de cinq qualifiés individuels dans la même catégorie, les équipes devront alors être nominatives.</w:t>
      </w:r>
    </w:p>
    <w:p w14:paraId="0DAEFF0C" w14:textId="77777777" w:rsidR="00812978" w:rsidRPr="00393AD5" w:rsidRDefault="00812978" w:rsidP="00812978">
      <w:pPr>
        <w:autoSpaceDE w:val="0"/>
        <w:autoSpaceDN w:val="0"/>
        <w:adjustRightInd w:val="0"/>
        <w:spacing w:after="0" w:line="240" w:lineRule="auto"/>
        <w:rPr>
          <w:rFonts w:eastAsia="Calibri" w:cs="Calibri"/>
          <w:sz w:val="10"/>
          <w:szCs w:val="10"/>
        </w:rPr>
      </w:pPr>
    </w:p>
    <w:p w14:paraId="0D7B3379" w14:textId="77777777" w:rsidR="00812978" w:rsidRPr="00A320CF" w:rsidRDefault="00812978" w:rsidP="00812978">
      <w:pPr>
        <w:autoSpaceDE w:val="0"/>
        <w:autoSpaceDN w:val="0"/>
        <w:adjustRightInd w:val="0"/>
        <w:spacing w:after="0" w:line="240" w:lineRule="auto"/>
        <w:rPr>
          <w:rFonts w:eastAsia="Calibri" w:cs="Calibri"/>
          <w:b/>
          <w:color w:val="0070C0"/>
          <w:szCs w:val="20"/>
        </w:rPr>
      </w:pPr>
      <w:r w:rsidRPr="00A320CF">
        <w:rPr>
          <w:rFonts w:eastAsia="Calibri" w:cs="Calibri"/>
          <w:b/>
          <w:color w:val="0070C0"/>
          <w:szCs w:val="20"/>
        </w:rPr>
        <w:t>CLASSEMENT PAR EQUIPE</w:t>
      </w:r>
    </w:p>
    <w:p w14:paraId="4A7260B4" w14:textId="77777777" w:rsidR="00812978" w:rsidRPr="00A320CF" w:rsidRDefault="00812978" w:rsidP="00812978">
      <w:pPr>
        <w:autoSpaceDE w:val="0"/>
        <w:autoSpaceDN w:val="0"/>
        <w:adjustRightInd w:val="0"/>
        <w:spacing w:after="0" w:line="240" w:lineRule="auto"/>
        <w:rPr>
          <w:rFonts w:eastAsia="Calibri" w:cs="Calibri"/>
          <w:sz w:val="20"/>
          <w:szCs w:val="20"/>
        </w:rPr>
      </w:pPr>
      <w:r w:rsidRPr="00A320CF">
        <w:rPr>
          <w:rFonts w:eastAsia="Calibri" w:cs="Calibri"/>
          <w:sz w:val="20"/>
          <w:szCs w:val="20"/>
        </w:rPr>
        <w:t xml:space="preserve">Dans chaque catégorie, le titre de Champion </w:t>
      </w:r>
      <w:r>
        <w:rPr>
          <w:rFonts w:eastAsia="Calibri" w:cs="Calibri"/>
          <w:sz w:val="20"/>
          <w:szCs w:val="20"/>
        </w:rPr>
        <w:t>de Comité UGSEL</w:t>
      </w:r>
      <w:r w:rsidRPr="00A320CF">
        <w:rPr>
          <w:rFonts w:eastAsia="Calibri" w:cs="Calibri"/>
          <w:sz w:val="20"/>
          <w:szCs w:val="20"/>
        </w:rPr>
        <w:t xml:space="preserve"> par équipes sera attribué à l’équipe qui aura réussi le meilleur total de points sur l’ensemble des épreuves réalisées par les 4 meilleurs athlètes de l’équipe.</w:t>
      </w:r>
    </w:p>
    <w:p w14:paraId="20F4B8A0" w14:textId="77777777" w:rsidR="00812978" w:rsidRDefault="00812978" w:rsidP="00812978">
      <w:pPr>
        <w:autoSpaceDE w:val="0"/>
        <w:autoSpaceDN w:val="0"/>
        <w:adjustRightInd w:val="0"/>
        <w:spacing w:after="0" w:line="240" w:lineRule="auto"/>
        <w:rPr>
          <w:rFonts w:eastAsia="Calibri" w:cs="Calibri"/>
          <w:b/>
          <w:color w:val="0070C0"/>
          <w:szCs w:val="20"/>
        </w:rPr>
      </w:pPr>
      <w:r w:rsidRPr="00A320CF">
        <w:rPr>
          <w:rFonts w:eastAsia="Calibri" w:cs="Calibri"/>
          <w:sz w:val="20"/>
          <w:szCs w:val="20"/>
        </w:rPr>
        <w:t>En cas d’égalité, les équipes seront départagées par le total des points de l’équipier classé 4</w:t>
      </w:r>
      <w:proofErr w:type="gramStart"/>
      <w:r w:rsidRPr="00A320CF">
        <w:rPr>
          <w:rFonts w:eastAsia="Calibri" w:cs="Calibri"/>
          <w:sz w:val="13"/>
          <w:szCs w:val="13"/>
          <w:vertAlign w:val="superscript"/>
        </w:rPr>
        <w:t>ème</w:t>
      </w:r>
      <w:r w:rsidRPr="00A320CF">
        <w:rPr>
          <w:rFonts w:eastAsia="Calibri" w:cs="Calibri"/>
          <w:sz w:val="13"/>
          <w:szCs w:val="13"/>
        </w:rPr>
        <w:t xml:space="preserve">  </w:t>
      </w:r>
      <w:r w:rsidRPr="00A320CF">
        <w:rPr>
          <w:rFonts w:eastAsia="Calibri" w:cs="Calibri"/>
          <w:sz w:val="20"/>
          <w:szCs w:val="20"/>
        </w:rPr>
        <w:t>puis</w:t>
      </w:r>
      <w:proofErr w:type="gramEnd"/>
      <w:r w:rsidRPr="00A320CF">
        <w:rPr>
          <w:rFonts w:eastAsia="Calibri" w:cs="Calibri"/>
          <w:sz w:val="20"/>
          <w:szCs w:val="20"/>
        </w:rPr>
        <w:t xml:space="preserve"> 3</w:t>
      </w:r>
      <w:r w:rsidRPr="00A320CF">
        <w:rPr>
          <w:rFonts w:eastAsia="Calibri" w:cs="Calibri"/>
          <w:sz w:val="13"/>
          <w:szCs w:val="13"/>
          <w:vertAlign w:val="superscript"/>
        </w:rPr>
        <w:t>ème</w:t>
      </w:r>
      <w:r w:rsidRPr="00A320CF">
        <w:rPr>
          <w:rFonts w:eastAsia="Calibri" w:cs="Calibri"/>
          <w:sz w:val="13"/>
          <w:szCs w:val="13"/>
        </w:rPr>
        <w:t xml:space="preserve"> </w:t>
      </w:r>
      <w:r w:rsidRPr="00A320CF">
        <w:rPr>
          <w:rFonts w:eastAsia="Calibri" w:cs="Calibri"/>
          <w:sz w:val="20"/>
          <w:szCs w:val="20"/>
        </w:rPr>
        <w:t>et ainsi de suite.</w:t>
      </w:r>
    </w:p>
    <w:p w14:paraId="675BA6CB" w14:textId="77777777" w:rsidR="00812978" w:rsidRPr="00393AD5" w:rsidRDefault="00812978" w:rsidP="00812978">
      <w:pPr>
        <w:autoSpaceDE w:val="0"/>
        <w:autoSpaceDN w:val="0"/>
        <w:adjustRightInd w:val="0"/>
        <w:spacing w:after="0" w:line="240" w:lineRule="auto"/>
        <w:rPr>
          <w:rFonts w:eastAsia="Calibri" w:cs="Calibri"/>
          <w:b/>
          <w:color w:val="0070C0"/>
          <w:sz w:val="10"/>
          <w:szCs w:val="10"/>
        </w:rPr>
      </w:pPr>
    </w:p>
    <w:p w14:paraId="421A9D53" w14:textId="77777777" w:rsidR="00812978" w:rsidRDefault="00812978" w:rsidP="00812978">
      <w:pPr>
        <w:autoSpaceDE w:val="0"/>
        <w:autoSpaceDN w:val="0"/>
        <w:adjustRightInd w:val="0"/>
        <w:spacing w:after="0" w:line="240" w:lineRule="auto"/>
        <w:rPr>
          <w:rFonts w:eastAsia="Calibri" w:cs="Calibri"/>
          <w:b/>
          <w:color w:val="0070C0"/>
          <w:szCs w:val="20"/>
        </w:rPr>
      </w:pPr>
    </w:p>
    <w:p w14:paraId="1212625B" w14:textId="77777777" w:rsidR="00812978" w:rsidRPr="00A320CF" w:rsidRDefault="00812978" w:rsidP="00812978">
      <w:pPr>
        <w:autoSpaceDE w:val="0"/>
        <w:autoSpaceDN w:val="0"/>
        <w:adjustRightInd w:val="0"/>
        <w:spacing w:after="0" w:line="240" w:lineRule="auto"/>
        <w:rPr>
          <w:rFonts w:eastAsia="Calibri" w:cs="Calibri"/>
          <w:b/>
          <w:color w:val="0070C0"/>
          <w:szCs w:val="20"/>
        </w:rPr>
      </w:pPr>
      <w:r w:rsidRPr="00A320CF">
        <w:rPr>
          <w:rFonts w:eastAsia="Calibri" w:cs="Calibri"/>
          <w:b/>
          <w:color w:val="0070C0"/>
          <w:szCs w:val="20"/>
        </w:rPr>
        <w:t>JURY</w:t>
      </w:r>
    </w:p>
    <w:p w14:paraId="6653F16E" w14:textId="77777777" w:rsidR="00812978" w:rsidRPr="00A320CF" w:rsidRDefault="00812978" w:rsidP="00812978">
      <w:pPr>
        <w:autoSpaceDE w:val="0"/>
        <w:autoSpaceDN w:val="0"/>
        <w:adjustRightInd w:val="0"/>
        <w:spacing w:after="0" w:line="240" w:lineRule="auto"/>
        <w:rPr>
          <w:rFonts w:eastAsia="Calibri" w:cs="Calibri"/>
          <w:sz w:val="20"/>
          <w:szCs w:val="20"/>
        </w:rPr>
      </w:pPr>
      <w:r w:rsidRPr="00A320CF">
        <w:rPr>
          <w:rFonts w:eastAsia="Calibri" w:cs="Calibri"/>
          <w:sz w:val="20"/>
          <w:szCs w:val="20"/>
        </w:rPr>
        <w:t xml:space="preserve">Chaque établissement présentant une équipe devra présenter une personne, adulte, apte à faire partie du jury. </w:t>
      </w:r>
    </w:p>
    <w:p w14:paraId="3D6207E4" w14:textId="77777777" w:rsidR="00812978" w:rsidRDefault="00812978" w:rsidP="00812978">
      <w:pPr>
        <w:autoSpaceDE w:val="0"/>
        <w:autoSpaceDN w:val="0"/>
        <w:adjustRightInd w:val="0"/>
        <w:spacing w:after="0" w:line="240" w:lineRule="auto"/>
        <w:rPr>
          <w:rFonts w:eastAsia="Calibri" w:cs="Calibri"/>
          <w:sz w:val="20"/>
          <w:szCs w:val="20"/>
        </w:rPr>
      </w:pPr>
      <w:r w:rsidRPr="00A320CF">
        <w:rPr>
          <w:rFonts w:eastAsia="Calibri" w:cs="Calibri"/>
          <w:sz w:val="20"/>
          <w:szCs w:val="20"/>
        </w:rPr>
        <w:t>Un établissement présentant une ou plusieurs équipes devra présenter un juge scolaire. Ce juge scolaire devra pouvoir justifier d’une formation départementale ou régionale et d’un comportement efficace au sein d’un jury de concours.</w:t>
      </w:r>
    </w:p>
    <w:p w14:paraId="74D58420" w14:textId="77777777" w:rsidR="00812978" w:rsidRPr="00393AD5" w:rsidRDefault="00812978" w:rsidP="00812978">
      <w:pPr>
        <w:autoSpaceDE w:val="0"/>
        <w:autoSpaceDN w:val="0"/>
        <w:adjustRightInd w:val="0"/>
        <w:spacing w:after="0" w:line="240" w:lineRule="auto"/>
        <w:rPr>
          <w:rFonts w:eastAsia="Calibri" w:cs="Calibri"/>
          <w:sz w:val="10"/>
          <w:szCs w:val="10"/>
        </w:rPr>
      </w:pPr>
    </w:p>
    <w:p w14:paraId="3E3AB8B6" w14:textId="77777777" w:rsidR="00812978" w:rsidRDefault="00812978" w:rsidP="00812978">
      <w:pPr>
        <w:autoSpaceDE w:val="0"/>
        <w:autoSpaceDN w:val="0"/>
        <w:adjustRightInd w:val="0"/>
        <w:spacing w:after="0" w:line="240" w:lineRule="auto"/>
        <w:rPr>
          <w:rFonts w:eastAsia="Calibri" w:cs="Calibri"/>
          <w:b/>
          <w:color w:val="0070C0"/>
          <w:szCs w:val="20"/>
        </w:rPr>
      </w:pPr>
    </w:p>
    <w:p w14:paraId="6DCCE5F9" w14:textId="77777777" w:rsidR="00812978" w:rsidRDefault="00812978" w:rsidP="00812978">
      <w:pPr>
        <w:autoSpaceDE w:val="0"/>
        <w:autoSpaceDN w:val="0"/>
        <w:adjustRightInd w:val="0"/>
        <w:spacing w:after="0" w:line="240" w:lineRule="auto"/>
        <w:rPr>
          <w:rFonts w:eastAsia="Calibri" w:cs="Calibri"/>
          <w:b/>
          <w:color w:val="0070C0"/>
          <w:szCs w:val="20"/>
        </w:rPr>
      </w:pPr>
      <w:proofErr w:type="gramStart"/>
      <w:r>
        <w:rPr>
          <w:rFonts w:eastAsia="Calibri" w:cs="Calibri"/>
          <w:b/>
          <w:color w:val="0070C0"/>
          <w:szCs w:val="20"/>
        </w:rPr>
        <w:t>ENGAGEMENTS,  LICENCE</w:t>
      </w:r>
      <w:proofErr w:type="gramEnd"/>
      <w:r>
        <w:rPr>
          <w:rFonts w:eastAsia="Calibri" w:cs="Calibri"/>
          <w:b/>
          <w:color w:val="0070C0"/>
          <w:szCs w:val="20"/>
        </w:rPr>
        <w:t>, CONFIRMATION :</w:t>
      </w:r>
    </w:p>
    <w:p w14:paraId="689F62B6" w14:textId="77777777" w:rsidR="00812978" w:rsidRDefault="00812978" w:rsidP="00812978">
      <w:pPr>
        <w:autoSpaceDE w:val="0"/>
        <w:autoSpaceDN w:val="0"/>
        <w:adjustRightInd w:val="0"/>
        <w:spacing w:after="0" w:line="240" w:lineRule="auto"/>
        <w:rPr>
          <w:rFonts w:eastAsia="Calibri" w:cs="Calibri"/>
          <w:b/>
          <w:color w:val="0070C0"/>
          <w:szCs w:val="20"/>
        </w:rPr>
      </w:pPr>
    </w:p>
    <w:p w14:paraId="459AD7A1" w14:textId="407B7588" w:rsidR="00812978" w:rsidRDefault="00812978" w:rsidP="00812978">
      <w:pPr>
        <w:autoSpaceDE w:val="0"/>
        <w:autoSpaceDN w:val="0"/>
        <w:adjustRightInd w:val="0"/>
        <w:spacing w:after="120" w:line="240" w:lineRule="auto"/>
        <w:rPr>
          <w:color w:val="FF0000"/>
        </w:rPr>
      </w:pPr>
      <w:r w:rsidRPr="00F370FE">
        <w:t>Les inscriptions sont à faire sur Usport avant le</w:t>
      </w:r>
      <w:r w:rsidRPr="009325DD">
        <w:rPr>
          <w:color w:val="FF0000"/>
        </w:rPr>
        <w:t xml:space="preserve"> </w:t>
      </w:r>
      <w:r w:rsidRPr="009325DD">
        <w:rPr>
          <w:b/>
          <w:bCs/>
          <w:color w:val="FF0000"/>
          <w:sz w:val="28"/>
          <w:szCs w:val="28"/>
          <w:u w:val="single"/>
        </w:rPr>
        <w:t xml:space="preserve">Vendredi </w:t>
      </w:r>
      <w:r w:rsidR="005B4A2B">
        <w:rPr>
          <w:b/>
          <w:bCs/>
          <w:color w:val="FF0000"/>
          <w:sz w:val="28"/>
          <w:szCs w:val="28"/>
          <w:u w:val="single"/>
        </w:rPr>
        <w:t>2</w:t>
      </w:r>
      <w:r>
        <w:rPr>
          <w:b/>
          <w:bCs/>
          <w:color w:val="FF0000"/>
          <w:sz w:val="28"/>
          <w:szCs w:val="28"/>
          <w:u w:val="single"/>
        </w:rPr>
        <w:t>8</w:t>
      </w:r>
      <w:r w:rsidRPr="009325DD">
        <w:rPr>
          <w:b/>
          <w:bCs/>
          <w:color w:val="FF0000"/>
          <w:sz w:val="28"/>
          <w:szCs w:val="28"/>
          <w:u w:val="single"/>
        </w:rPr>
        <w:t>/1</w:t>
      </w:r>
      <w:r w:rsidR="005B4A2B">
        <w:rPr>
          <w:b/>
          <w:bCs/>
          <w:color w:val="FF0000"/>
          <w:sz w:val="28"/>
          <w:szCs w:val="28"/>
          <w:u w:val="single"/>
        </w:rPr>
        <w:t>1</w:t>
      </w:r>
      <w:r w:rsidRPr="009325DD">
        <w:rPr>
          <w:b/>
          <w:bCs/>
          <w:color w:val="FF0000"/>
          <w:sz w:val="28"/>
          <w:szCs w:val="28"/>
          <w:u w:val="single"/>
        </w:rPr>
        <w:t xml:space="preserve"> à 14h00</w:t>
      </w:r>
      <w:r w:rsidRPr="009325DD">
        <w:rPr>
          <w:color w:val="FF0000"/>
        </w:rPr>
        <w:t xml:space="preserve"> délai de rigueur (Pas d’inscriptions sur place !!)</w:t>
      </w:r>
    </w:p>
    <w:p w14:paraId="604F0A76" w14:textId="038D310F" w:rsidR="00812978" w:rsidRPr="009325DD" w:rsidRDefault="00812978" w:rsidP="00812978">
      <w:pPr>
        <w:autoSpaceDE w:val="0"/>
        <w:autoSpaceDN w:val="0"/>
        <w:adjustRightInd w:val="0"/>
        <w:spacing w:after="120" w:line="240" w:lineRule="auto"/>
        <w:rPr>
          <w:rFonts w:eastAsia="Calibri" w:cs="Calibri"/>
          <w:sz w:val="20"/>
          <w:szCs w:val="20"/>
        </w:rPr>
      </w:pPr>
      <w:r>
        <w:rPr>
          <w:rFonts w:eastAsia="Calibri" w:cs="Calibri"/>
          <w:noProof/>
          <w:sz w:val="20"/>
          <w:szCs w:val="20"/>
        </w:rPr>
        <w:drawing>
          <wp:inline distT="0" distB="0" distL="0" distR="0" wp14:anchorId="375EA035" wp14:editId="4434E8D8">
            <wp:extent cx="239059" cy="209550"/>
            <wp:effectExtent l="0" t="0" r="8890" b="0"/>
            <wp:docPr id="5" name="Image 5" descr="Une image contenant triang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descr="Une image contenant triangle&#10;&#10;Description générée automatiquement"/>
                    <pic:cNvPicPr/>
                  </pic:nvPicPr>
                  <pic:blipFill>
                    <a:blip r:embed="rId8" cstate="print">
                      <a:extLst>
                        <a:ext uri="{28A0092B-C50C-407E-A947-70E740481C1C}">
                          <a14:useLocalDpi xmlns:a14="http://schemas.microsoft.com/office/drawing/2010/main" val="0"/>
                        </a:ext>
                        <a:ext uri="{837473B0-CC2E-450A-ABE3-18F120FF3D39}">
                          <a1611:picAttrSrcUrl xmlns:a1611="http://schemas.microsoft.com/office/drawing/2016/11/main" r:id="rId9"/>
                        </a:ext>
                      </a:extLst>
                    </a:blip>
                    <a:stretch>
                      <a:fillRect/>
                    </a:stretch>
                  </pic:blipFill>
                  <pic:spPr>
                    <a:xfrm>
                      <a:off x="0" y="0"/>
                      <a:ext cx="248768" cy="218061"/>
                    </a:xfrm>
                    <a:prstGeom prst="rect">
                      <a:avLst/>
                    </a:prstGeom>
                  </pic:spPr>
                </pic:pic>
              </a:graphicData>
            </a:graphic>
          </wp:inline>
        </w:drawing>
      </w:r>
      <w:r>
        <w:rPr>
          <w:rFonts w:eastAsia="Calibri" w:cs="Calibri"/>
          <w:sz w:val="20"/>
          <w:szCs w:val="20"/>
        </w:rPr>
        <w:t xml:space="preserve"> </w:t>
      </w:r>
      <w:r w:rsidRPr="00F370FE">
        <w:rPr>
          <w:rFonts w:eastAsia="Calibri" w:cs="Calibri"/>
          <w:b/>
          <w:bCs/>
          <w:sz w:val="20"/>
          <w:szCs w:val="20"/>
        </w:rPr>
        <w:t xml:space="preserve">Merci de n’engager que des élèves ayant réalisés un minimum </w:t>
      </w:r>
      <w:proofErr w:type="gramStart"/>
      <w:r w:rsidRPr="00F370FE">
        <w:rPr>
          <w:rFonts w:eastAsia="Calibri" w:cs="Calibri"/>
          <w:b/>
          <w:bCs/>
          <w:sz w:val="20"/>
          <w:szCs w:val="20"/>
        </w:rPr>
        <w:t>de</w:t>
      </w:r>
      <w:r>
        <w:rPr>
          <w:rFonts w:eastAsia="Calibri" w:cs="Calibri"/>
          <w:b/>
          <w:bCs/>
          <w:sz w:val="20"/>
          <w:szCs w:val="20"/>
        </w:rPr>
        <w:t xml:space="preserve"> </w:t>
      </w:r>
      <w:r>
        <w:rPr>
          <w:rFonts w:eastAsia="Calibri" w:cs="Calibri"/>
          <w:sz w:val="20"/>
          <w:szCs w:val="20"/>
        </w:rPr>
        <w:t xml:space="preserve"> </w:t>
      </w:r>
      <w:r w:rsidR="005B4A2B">
        <w:rPr>
          <w:rFonts w:eastAsia="Calibri" w:cs="Calibri"/>
          <w:b/>
          <w:bCs/>
          <w:sz w:val="28"/>
          <w:szCs w:val="28"/>
          <w:u w:val="single"/>
        </w:rPr>
        <w:t>32</w:t>
      </w:r>
      <w:r w:rsidRPr="00FE38D1">
        <w:rPr>
          <w:rFonts w:eastAsia="Calibri" w:cs="Calibri"/>
          <w:b/>
          <w:bCs/>
          <w:sz w:val="28"/>
          <w:szCs w:val="28"/>
          <w:u w:val="single"/>
        </w:rPr>
        <w:t>pts</w:t>
      </w:r>
      <w:r>
        <w:rPr>
          <w:rFonts w:eastAsia="Calibri" w:cs="Calibri"/>
          <w:sz w:val="20"/>
          <w:szCs w:val="20"/>
        </w:rPr>
        <w:t xml:space="preserve">  lors</w:t>
      </w:r>
      <w:proofErr w:type="gramEnd"/>
      <w:r>
        <w:rPr>
          <w:rFonts w:eastAsia="Calibri" w:cs="Calibri"/>
          <w:sz w:val="20"/>
          <w:szCs w:val="20"/>
        </w:rPr>
        <w:t xml:space="preserve"> du triathlon de district. </w:t>
      </w:r>
    </w:p>
    <w:p w14:paraId="53513BF0" w14:textId="77777777" w:rsidR="00812978" w:rsidRPr="00FE38D1" w:rsidRDefault="00812978" w:rsidP="00812978">
      <w:pPr>
        <w:autoSpaceDE w:val="0"/>
        <w:autoSpaceDN w:val="0"/>
        <w:adjustRightInd w:val="0"/>
        <w:spacing w:after="120" w:line="240" w:lineRule="auto"/>
      </w:pPr>
      <w:r w:rsidRPr="00F370FE">
        <w:t xml:space="preserve">Tout élève doit obligatoirement être licencié </w:t>
      </w:r>
      <w:r w:rsidRPr="00F370FE">
        <w:rPr>
          <w:u w:val="single"/>
        </w:rPr>
        <w:t>avant les épreuves qualificatives de comité</w:t>
      </w:r>
      <w:r>
        <w:t xml:space="preserve"> (soit à la date du district)</w:t>
      </w:r>
    </w:p>
    <w:p w14:paraId="6E7555AE" w14:textId="77777777" w:rsidR="00812978" w:rsidRPr="009325DD" w:rsidRDefault="00812978" w:rsidP="00812978">
      <w:pPr>
        <w:autoSpaceDE w:val="0"/>
        <w:autoSpaceDN w:val="0"/>
        <w:adjustRightInd w:val="0"/>
        <w:spacing w:after="120" w:line="240" w:lineRule="auto"/>
        <w:rPr>
          <w:color w:val="FF0000"/>
        </w:rPr>
      </w:pPr>
    </w:p>
    <w:p w14:paraId="2664D8D7" w14:textId="77777777" w:rsidR="00812978" w:rsidRDefault="00812978" w:rsidP="00812978">
      <w:pPr>
        <w:autoSpaceDE w:val="0"/>
        <w:autoSpaceDN w:val="0"/>
        <w:adjustRightInd w:val="0"/>
        <w:spacing w:after="0" w:line="240" w:lineRule="auto"/>
        <w:rPr>
          <w:rFonts w:eastAsia="Calibri" w:cs="Calibri"/>
          <w:color w:val="FF0000"/>
          <w:sz w:val="20"/>
          <w:szCs w:val="20"/>
          <w:u w:val="single"/>
        </w:rPr>
      </w:pPr>
      <w:r>
        <w:rPr>
          <w:rFonts w:eastAsia="Calibri" w:cs="Calibri"/>
          <w:sz w:val="20"/>
          <w:szCs w:val="20"/>
        </w:rPr>
        <w:t xml:space="preserve">Les inscriptions pour les championnats de comités ayant été faites sur Usport par les professeurs </w:t>
      </w:r>
      <w:proofErr w:type="gramStart"/>
      <w:r>
        <w:rPr>
          <w:rFonts w:eastAsia="Calibri" w:cs="Calibri"/>
          <w:sz w:val="20"/>
          <w:szCs w:val="20"/>
        </w:rPr>
        <w:t>d’EPS ,</w:t>
      </w:r>
      <w:proofErr w:type="gramEnd"/>
      <w:r>
        <w:rPr>
          <w:rFonts w:eastAsia="Calibri" w:cs="Calibri"/>
          <w:sz w:val="20"/>
          <w:szCs w:val="20"/>
        </w:rPr>
        <w:t xml:space="preserve"> </w:t>
      </w:r>
      <w:r w:rsidRPr="00654101">
        <w:rPr>
          <w:rFonts w:eastAsia="Calibri" w:cs="Calibri"/>
          <w:color w:val="FF0000"/>
          <w:sz w:val="20"/>
          <w:szCs w:val="20"/>
          <w:u w:val="single"/>
        </w:rPr>
        <w:t>les résultats et qualifications s</w:t>
      </w:r>
      <w:r>
        <w:rPr>
          <w:rFonts w:eastAsia="Calibri" w:cs="Calibri"/>
          <w:color w:val="FF0000"/>
          <w:sz w:val="20"/>
          <w:szCs w:val="20"/>
          <w:u w:val="single"/>
        </w:rPr>
        <w:t>er</w:t>
      </w:r>
      <w:r w:rsidRPr="00654101">
        <w:rPr>
          <w:rFonts w:eastAsia="Calibri" w:cs="Calibri"/>
          <w:color w:val="FF0000"/>
          <w:sz w:val="20"/>
          <w:szCs w:val="20"/>
          <w:u w:val="single"/>
        </w:rPr>
        <w:t>ont remontés directement à la région par les comités via le logiciel national</w:t>
      </w:r>
      <w:r>
        <w:rPr>
          <w:rFonts w:eastAsia="Calibri" w:cs="Calibri"/>
          <w:color w:val="FF0000"/>
          <w:sz w:val="20"/>
          <w:szCs w:val="20"/>
          <w:u w:val="single"/>
        </w:rPr>
        <w:t xml:space="preserve">. </w:t>
      </w:r>
    </w:p>
    <w:p w14:paraId="05DF87DA" w14:textId="77777777" w:rsidR="00812978" w:rsidRDefault="00812978" w:rsidP="00812978">
      <w:pPr>
        <w:autoSpaceDE w:val="0"/>
        <w:autoSpaceDN w:val="0"/>
        <w:adjustRightInd w:val="0"/>
        <w:spacing w:after="0" w:line="240" w:lineRule="auto"/>
        <w:rPr>
          <w:rFonts w:eastAsia="Calibri" w:cs="Calibri"/>
          <w:sz w:val="20"/>
          <w:szCs w:val="20"/>
        </w:rPr>
      </w:pPr>
      <w:r w:rsidRPr="00654101">
        <w:rPr>
          <w:rFonts w:eastAsia="Calibri" w:cs="Calibri"/>
          <w:b/>
          <w:color w:val="FF0000"/>
          <w:sz w:val="20"/>
          <w:szCs w:val="20"/>
          <w:u w:val="single"/>
        </w:rPr>
        <w:t>Par conséquent il n’y a</w:t>
      </w:r>
      <w:r>
        <w:rPr>
          <w:rFonts w:eastAsia="Calibri" w:cs="Calibri"/>
          <w:b/>
          <w:color w:val="FF0000"/>
          <w:sz w:val="20"/>
          <w:szCs w:val="20"/>
          <w:u w:val="single"/>
        </w:rPr>
        <w:t>ura</w:t>
      </w:r>
      <w:r w:rsidRPr="00654101">
        <w:rPr>
          <w:rFonts w:eastAsia="Calibri" w:cs="Calibri"/>
          <w:b/>
          <w:color w:val="FF0000"/>
          <w:sz w:val="20"/>
          <w:szCs w:val="20"/>
          <w:u w:val="single"/>
        </w:rPr>
        <w:t xml:space="preserve"> pas d’engagement pour le </w:t>
      </w:r>
      <w:r>
        <w:rPr>
          <w:rFonts w:eastAsia="Calibri" w:cs="Calibri"/>
          <w:b/>
          <w:color w:val="FF0000"/>
          <w:sz w:val="20"/>
          <w:szCs w:val="20"/>
          <w:u w:val="single"/>
        </w:rPr>
        <w:t>Territoire</w:t>
      </w:r>
      <w:r w:rsidRPr="00654101">
        <w:rPr>
          <w:rFonts w:eastAsia="Calibri" w:cs="Calibri"/>
          <w:b/>
          <w:color w:val="FF0000"/>
          <w:sz w:val="20"/>
          <w:szCs w:val="20"/>
          <w:u w:val="single"/>
        </w:rPr>
        <w:t xml:space="preserve"> à </w:t>
      </w:r>
      <w:proofErr w:type="gramStart"/>
      <w:r w:rsidRPr="00654101">
        <w:rPr>
          <w:rFonts w:eastAsia="Calibri" w:cs="Calibri"/>
          <w:b/>
          <w:color w:val="FF0000"/>
          <w:sz w:val="20"/>
          <w:szCs w:val="20"/>
          <w:u w:val="single"/>
        </w:rPr>
        <w:t>faire</w:t>
      </w:r>
      <w:r>
        <w:rPr>
          <w:rFonts w:eastAsia="Calibri" w:cs="Calibri"/>
          <w:b/>
          <w:color w:val="FF0000"/>
          <w:sz w:val="20"/>
          <w:szCs w:val="20"/>
          <w:u w:val="single"/>
        </w:rPr>
        <w:t xml:space="preserve"> </w:t>
      </w:r>
      <w:r>
        <w:rPr>
          <w:rFonts w:eastAsia="Calibri" w:cs="Calibri"/>
          <w:sz w:val="20"/>
          <w:szCs w:val="20"/>
        </w:rPr>
        <w:t>.</w:t>
      </w:r>
      <w:proofErr w:type="gramEnd"/>
    </w:p>
    <w:p w14:paraId="6B6B5E34" w14:textId="77777777" w:rsidR="00812978" w:rsidRDefault="00812978" w:rsidP="00812978">
      <w:pPr>
        <w:autoSpaceDE w:val="0"/>
        <w:autoSpaceDN w:val="0"/>
        <w:adjustRightInd w:val="0"/>
        <w:spacing w:after="0" w:line="240" w:lineRule="auto"/>
        <w:rPr>
          <w:rFonts w:eastAsia="Calibri" w:cs="Calibri"/>
          <w:sz w:val="20"/>
          <w:szCs w:val="20"/>
        </w:rPr>
      </w:pPr>
    </w:p>
    <w:p w14:paraId="1109F0F2" w14:textId="77777777" w:rsidR="00812978" w:rsidRDefault="00812978" w:rsidP="00812978">
      <w:pPr>
        <w:autoSpaceDE w:val="0"/>
        <w:autoSpaceDN w:val="0"/>
        <w:adjustRightInd w:val="0"/>
        <w:spacing w:after="0" w:line="240" w:lineRule="auto"/>
        <w:rPr>
          <w:rFonts w:eastAsia="Calibri" w:cs="Calibri"/>
          <w:sz w:val="20"/>
          <w:szCs w:val="20"/>
        </w:rPr>
      </w:pPr>
      <w:r>
        <w:rPr>
          <w:rFonts w:eastAsia="Calibri" w:cs="Calibri"/>
          <w:sz w:val="20"/>
          <w:szCs w:val="20"/>
        </w:rPr>
        <w:t xml:space="preserve"> </w:t>
      </w:r>
      <w:r w:rsidRPr="00DF1379">
        <w:rPr>
          <w:rFonts w:eastAsia="Calibri" w:cs="Calibri"/>
          <w:b/>
          <w:bCs/>
          <w:sz w:val="20"/>
          <w:szCs w:val="20"/>
          <w:u w:val="single"/>
        </w:rPr>
        <w:t>Les minimas de qualification pour le territoire</w:t>
      </w:r>
      <w:r>
        <w:rPr>
          <w:rFonts w:eastAsia="Calibri" w:cs="Calibri"/>
          <w:sz w:val="20"/>
          <w:szCs w:val="20"/>
        </w:rPr>
        <w:t xml:space="preserve"> seront fixés sitôt connaissance de tous les résultats des différents comités.</w:t>
      </w:r>
    </w:p>
    <w:p w14:paraId="456D37B9" w14:textId="77777777" w:rsidR="00812978" w:rsidRDefault="00812978" w:rsidP="00812978">
      <w:pPr>
        <w:autoSpaceDE w:val="0"/>
        <w:autoSpaceDN w:val="0"/>
        <w:adjustRightInd w:val="0"/>
        <w:spacing w:after="0" w:line="240" w:lineRule="auto"/>
        <w:rPr>
          <w:rFonts w:eastAsia="Calibri" w:cs="Calibri"/>
          <w:sz w:val="20"/>
          <w:szCs w:val="20"/>
        </w:rPr>
      </w:pPr>
    </w:p>
    <w:p w14:paraId="09FF9CD0" w14:textId="77777777" w:rsidR="00812978" w:rsidRDefault="00812978" w:rsidP="00812978">
      <w:pPr>
        <w:autoSpaceDE w:val="0"/>
        <w:autoSpaceDN w:val="0"/>
        <w:adjustRightInd w:val="0"/>
        <w:spacing w:after="0" w:line="240" w:lineRule="auto"/>
        <w:rPr>
          <w:rFonts w:eastAsia="Calibri" w:cs="Calibri"/>
          <w:sz w:val="20"/>
          <w:szCs w:val="20"/>
        </w:rPr>
      </w:pPr>
      <w:r>
        <w:rPr>
          <w:rFonts w:eastAsia="Calibri" w:cs="Calibri"/>
          <w:sz w:val="20"/>
          <w:szCs w:val="20"/>
        </w:rPr>
        <w:t xml:space="preserve">Les demandes de qualifications exceptionnelles devront être faites le jour même des championnats de comités ou au plus tard le lendemain </w:t>
      </w:r>
      <w:r w:rsidRPr="002C581A">
        <w:rPr>
          <w:rFonts w:eastAsia="Calibri" w:cs="Calibri"/>
          <w:b/>
          <w:bCs/>
          <w:sz w:val="20"/>
          <w:szCs w:val="20"/>
          <w:u w:val="single"/>
        </w:rPr>
        <w:t>15h00</w:t>
      </w:r>
      <w:r>
        <w:rPr>
          <w:rFonts w:eastAsia="Calibri" w:cs="Calibri"/>
          <w:sz w:val="20"/>
          <w:szCs w:val="20"/>
        </w:rPr>
        <w:t xml:space="preserve"> sur le document suivant avec les </w:t>
      </w:r>
      <w:proofErr w:type="gramStart"/>
      <w:r>
        <w:rPr>
          <w:rFonts w:eastAsia="Calibri" w:cs="Calibri"/>
          <w:sz w:val="20"/>
          <w:szCs w:val="20"/>
        </w:rPr>
        <w:t>justificatifs:</w:t>
      </w:r>
      <w:proofErr w:type="gramEnd"/>
      <w:r>
        <w:rPr>
          <w:rFonts w:eastAsia="Calibri" w:cs="Calibri"/>
          <w:sz w:val="20"/>
          <w:szCs w:val="20"/>
        </w:rPr>
        <w:t xml:space="preserve"> </w:t>
      </w:r>
    </w:p>
    <w:p w14:paraId="2E2F7A8E" w14:textId="77777777" w:rsidR="00812978" w:rsidRPr="000A3D78" w:rsidRDefault="00812978" w:rsidP="00812978">
      <w:pPr>
        <w:autoSpaceDE w:val="0"/>
        <w:autoSpaceDN w:val="0"/>
        <w:adjustRightInd w:val="0"/>
        <w:spacing w:after="0" w:line="240" w:lineRule="auto"/>
        <w:rPr>
          <w:rFonts w:eastAsia="Calibri" w:cs="Calibri"/>
          <w:sz w:val="24"/>
          <w:szCs w:val="24"/>
        </w:rPr>
      </w:pPr>
      <w:hyperlink r:id="rId10" w:history="1">
        <w:r w:rsidRPr="000A3D78">
          <w:rPr>
            <w:rStyle w:val="Lienhypertexte"/>
            <w:rFonts w:eastAsia="Calibri" w:cs="Calibri"/>
            <w:sz w:val="24"/>
            <w:szCs w:val="24"/>
          </w:rPr>
          <w:t>https://ugsel59lille.com/wp-content/uploads/qualification-exceptionnelle.doc</w:t>
        </w:r>
      </w:hyperlink>
    </w:p>
    <w:p w14:paraId="6E7D6CC1" w14:textId="77777777" w:rsidR="00812978" w:rsidRDefault="00812978" w:rsidP="00812978">
      <w:pPr>
        <w:autoSpaceDE w:val="0"/>
        <w:autoSpaceDN w:val="0"/>
        <w:adjustRightInd w:val="0"/>
        <w:spacing w:after="0" w:line="240" w:lineRule="auto"/>
        <w:rPr>
          <w:rFonts w:eastAsia="Calibri" w:cs="Calibri"/>
          <w:sz w:val="20"/>
          <w:szCs w:val="20"/>
        </w:rPr>
      </w:pPr>
    </w:p>
    <w:p w14:paraId="5CC219C7" w14:textId="77777777" w:rsidR="00812978" w:rsidRDefault="00812978" w:rsidP="00812978">
      <w:pPr>
        <w:autoSpaceDE w:val="0"/>
        <w:autoSpaceDN w:val="0"/>
        <w:adjustRightInd w:val="0"/>
        <w:spacing w:after="0" w:line="240" w:lineRule="auto"/>
        <w:rPr>
          <w:rFonts w:eastAsia="Calibri" w:cs="Calibri"/>
          <w:sz w:val="20"/>
          <w:szCs w:val="20"/>
        </w:rPr>
      </w:pPr>
      <w:proofErr w:type="gramStart"/>
      <w:r>
        <w:rPr>
          <w:rFonts w:eastAsia="Calibri" w:cs="Calibri"/>
          <w:sz w:val="20"/>
          <w:szCs w:val="20"/>
        </w:rPr>
        <w:t>et</w:t>
      </w:r>
      <w:proofErr w:type="gramEnd"/>
      <w:r>
        <w:rPr>
          <w:rFonts w:eastAsia="Calibri" w:cs="Calibri"/>
          <w:sz w:val="20"/>
          <w:szCs w:val="20"/>
        </w:rPr>
        <w:t xml:space="preserve"> envoyés au responsable de la CTT Olivier ROCK :  rock_o@club-internet.fr</w:t>
      </w:r>
    </w:p>
    <w:p w14:paraId="1D63D644" w14:textId="77777777" w:rsidR="00812978" w:rsidRDefault="00812978" w:rsidP="00812978">
      <w:pPr>
        <w:autoSpaceDE w:val="0"/>
        <w:autoSpaceDN w:val="0"/>
        <w:adjustRightInd w:val="0"/>
        <w:spacing w:after="0" w:line="240" w:lineRule="auto"/>
        <w:rPr>
          <w:rFonts w:eastAsia="Calibri" w:cs="Calibri"/>
          <w:sz w:val="20"/>
          <w:szCs w:val="20"/>
        </w:rPr>
      </w:pPr>
    </w:p>
    <w:p w14:paraId="1A1FA28E" w14:textId="005974A9" w:rsidR="00812978" w:rsidRPr="00BD67BE" w:rsidRDefault="00812978" w:rsidP="00812978">
      <w:pPr>
        <w:rPr>
          <w:b/>
          <w:bCs/>
          <w:sz w:val="24"/>
          <w:szCs w:val="24"/>
        </w:rPr>
      </w:pPr>
      <w:r w:rsidRPr="00BD67BE">
        <w:rPr>
          <w:b/>
          <w:bCs/>
          <w:sz w:val="24"/>
          <w:szCs w:val="24"/>
        </w:rPr>
        <w:t xml:space="preserve">Pour la réussite de cette manifestation, nous demandons des bonnes volontés pour installer la salle à partir de </w:t>
      </w:r>
      <w:r w:rsidR="006B39F3">
        <w:rPr>
          <w:b/>
          <w:bCs/>
          <w:sz w:val="24"/>
          <w:szCs w:val="24"/>
        </w:rPr>
        <w:t>09</w:t>
      </w:r>
      <w:r w:rsidRPr="00BD67BE">
        <w:rPr>
          <w:b/>
          <w:bCs/>
          <w:sz w:val="24"/>
          <w:szCs w:val="24"/>
        </w:rPr>
        <w:t xml:space="preserve"> h</w:t>
      </w:r>
      <w:r w:rsidR="006B39F3">
        <w:rPr>
          <w:b/>
          <w:bCs/>
          <w:sz w:val="24"/>
          <w:szCs w:val="24"/>
        </w:rPr>
        <w:t>4</w:t>
      </w:r>
      <w:r w:rsidRPr="00BD67BE">
        <w:rPr>
          <w:b/>
          <w:bCs/>
          <w:sz w:val="24"/>
          <w:szCs w:val="24"/>
        </w:rPr>
        <w:t xml:space="preserve">5. </w:t>
      </w:r>
    </w:p>
    <w:p w14:paraId="4AABEFBC" w14:textId="77777777" w:rsidR="00812978" w:rsidRPr="00C25FB9" w:rsidRDefault="00812978" w:rsidP="00812978">
      <w:pPr>
        <w:spacing w:after="0"/>
        <w:rPr>
          <w:b/>
          <w:bCs/>
          <w:sz w:val="24"/>
          <w:szCs w:val="24"/>
        </w:rPr>
      </w:pPr>
      <w:r w:rsidRPr="00BD67BE">
        <w:rPr>
          <w:b/>
          <w:bCs/>
          <w:sz w:val="24"/>
          <w:szCs w:val="24"/>
        </w:rPr>
        <w:t xml:space="preserve">Pour la fin de la compétition, tous les Enseignants qui sont venus avec des </w:t>
      </w:r>
      <w:r>
        <w:rPr>
          <w:b/>
          <w:bCs/>
          <w:sz w:val="24"/>
          <w:szCs w:val="24"/>
        </w:rPr>
        <w:t>élèv</w:t>
      </w:r>
      <w:r w:rsidRPr="00BD67BE">
        <w:rPr>
          <w:b/>
          <w:bCs/>
          <w:sz w:val="24"/>
          <w:szCs w:val="24"/>
        </w:rPr>
        <w:t>es sont priés de ranger le matériel et la salle.</w:t>
      </w:r>
    </w:p>
    <w:p w14:paraId="4118EA72" w14:textId="77777777" w:rsidR="00812978" w:rsidRDefault="00812978" w:rsidP="00812978">
      <w:pPr>
        <w:autoSpaceDE w:val="0"/>
        <w:autoSpaceDN w:val="0"/>
        <w:adjustRightInd w:val="0"/>
        <w:spacing w:after="0" w:line="240" w:lineRule="auto"/>
        <w:rPr>
          <w:rFonts w:eastAsia="Calibri" w:cs="Calibri"/>
          <w:sz w:val="20"/>
          <w:szCs w:val="20"/>
        </w:rPr>
      </w:pPr>
    </w:p>
    <w:p w14:paraId="73E6E782" w14:textId="504BDF1E" w:rsidR="00812978" w:rsidRPr="0038242D" w:rsidRDefault="00812978" w:rsidP="00812978">
      <w:pPr>
        <w:autoSpaceDE w:val="0"/>
        <w:autoSpaceDN w:val="0"/>
        <w:adjustRightInd w:val="0"/>
        <w:spacing w:after="0" w:line="240" w:lineRule="auto"/>
        <w:rPr>
          <w:rFonts w:eastAsia="Calibri" w:cs="Calibri"/>
          <w:sz w:val="20"/>
          <w:szCs w:val="20"/>
        </w:rPr>
      </w:pPr>
      <w:r>
        <w:rPr>
          <w:bCs/>
          <w:sz w:val="28"/>
          <w:szCs w:val="28"/>
          <w:u w:val="single"/>
        </w:rPr>
        <w:t>Le Championnats de Territoire B/</w:t>
      </w:r>
      <w:proofErr w:type="gramStart"/>
      <w:r>
        <w:rPr>
          <w:bCs/>
          <w:sz w:val="28"/>
          <w:szCs w:val="28"/>
          <w:u w:val="single"/>
        </w:rPr>
        <w:t xml:space="preserve">M </w:t>
      </w:r>
      <w:r w:rsidRPr="00860320">
        <w:rPr>
          <w:bCs/>
          <w:sz w:val="28"/>
          <w:szCs w:val="28"/>
          <w:u w:val="single"/>
        </w:rPr>
        <w:t xml:space="preserve"> Indoor</w:t>
      </w:r>
      <w:proofErr w:type="gramEnd"/>
      <w:r>
        <w:rPr>
          <w:bCs/>
          <w:sz w:val="28"/>
          <w:szCs w:val="28"/>
          <w:u w:val="single"/>
        </w:rPr>
        <w:t xml:space="preserve"> se déroulera le Mercredi </w:t>
      </w:r>
      <w:r w:rsidR="00FF1690">
        <w:rPr>
          <w:bCs/>
          <w:sz w:val="28"/>
          <w:szCs w:val="28"/>
          <w:u w:val="single"/>
        </w:rPr>
        <w:t>14</w:t>
      </w:r>
      <w:r>
        <w:rPr>
          <w:bCs/>
          <w:sz w:val="28"/>
          <w:szCs w:val="28"/>
          <w:u w:val="single"/>
        </w:rPr>
        <w:t>/</w:t>
      </w:r>
      <w:r w:rsidR="00FF1690">
        <w:rPr>
          <w:bCs/>
          <w:sz w:val="28"/>
          <w:szCs w:val="28"/>
          <w:u w:val="single"/>
        </w:rPr>
        <w:t>01</w:t>
      </w:r>
      <w:r>
        <w:rPr>
          <w:bCs/>
          <w:sz w:val="28"/>
          <w:szCs w:val="28"/>
          <w:u w:val="single"/>
        </w:rPr>
        <w:t>/202</w:t>
      </w:r>
      <w:r w:rsidR="00FF1690">
        <w:rPr>
          <w:bCs/>
          <w:sz w:val="28"/>
          <w:szCs w:val="28"/>
          <w:u w:val="single"/>
        </w:rPr>
        <w:t>6</w:t>
      </w:r>
      <w:r>
        <w:rPr>
          <w:bCs/>
          <w:sz w:val="28"/>
          <w:szCs w:val="28"/>
          <w:u w:val="single"/>
        </w:rPr>
        <w:t xml:space="preserve"> à Li</w:t>
      </w:r>
      <w:r w:rsidR="00FF1690">
        <w:rPr>
          <w:bCs/>
          <w:sz w:val="28"/>
          <w:szCs w:val="28"/>
          <w:u w:val="single"/>
        </w:rPr>
        <w:t>lle</w:t>
      </w:r>
      <w:r>
        <w:rPr>
          <w:bCs/>
          <w:sz w:val="28"/>
          <w:szCs w:val="28"/>
          <w:u w:val="single"/>
        </w:rPr>
        <w:t>.</w:t>
      </w:r>
    </w:p>
    <w:p w14:paraId="7C4C6D18" w14:textId="77777777" w:rsidR="00812978" w:rsidRPr="00860320" w:rsidRDefault="00812978" w:rsidP="00812978">
      <w:pPr>
        <w:spacing w:after="0"/>
        <w:ind w:firstLine="708"/>
        <w:jc w:val="both"/>
      </w:pPr>
    </w:p>
    <w:p w14:paraId="1B023020" w14:textId="77777777" w:rsidR="00812978" w:rsidRPr="00860320" w:rsidRDefault="00812978" w:rsidP="00812978">
      <w:pPr>
        <w:spacing w:after="0"/>
        <w:ind w:firstLine="708"/>
        <w:jc w:val="both"/>
        <w:rPr>
          <w:b/>
          <w:bCs/>
          <w:sz w:val="20"/>
          <w:u w:val="single"/>
        </w:rPr>
      </w:pPr>
      <w:r w:rsidRPr="00860320">
        <w:rPr>
          <w:b/>
          <w:bCs/>
          <w:sz w:val="20"/>
          <w:u w:val="single"/>
        </w:rPr>
        <w:t xml:space="preserve">Pour y prendre part, l’athlète doit avoir concouru obligatoirement au championnat </w:t>
      </w:r>
      <w:r>
        <w:rPr>
          <w:b/>
          <w:bCs/>
          <w:sz w:val="20"/>
          <w:u w:val="single"/>
        </w:rPr>
        <w:t>de Comité</w:t>
      </w:r>
      <w:r w:rsidRPr="00860320">
        <w:rPr>
          <w:b/>
          <w:bCs/>
          <w:sz w:val="20"/>
          <w:u w:val="single"/>
        </w:rPr>
        <w:t>.</w:t>
      </w:r>
    </w:p>
    <w:p w14:paraId="3DFCFF96" w14:textId="77777777" w:rsidR="00812978" w:rsidRDefault="00812978" w:rsidP="00812978"/>
    <w:p w14:paraId="2DE5EDAB" w14:textId="77777777" w:rsidR="00812978" w:rsidRDefault="00812978" w:rsidP="00812978">
      <w:r>
        <w:t>Damien ARICKX</w:t>
      </w:r>
      <w:r>
        <w:tab/>
      </w:r>
      <w:r>
        <w:tab/>
      </w:r>
      <w:r>
        <w:tab/>
      </w:r>
      <w:r>
        <w:tab/>
      </w:r>
      <w:r>
        <w:tab/>
      </w:r>
      <w:r>
        <w:tab/>
      </w:r>
      <w:r>
        <w:tab/>
      </w:r>
      <w:r>
        <w:tab/>
      </w:r>
      <w:r>
        <w:tab/>
        <w:t>Olivier ROCK</w:t>
      </w:r>
    </w:p>
    <w:p w14:paraId="68DB7A3B" w14:textId="77777777" w:rsidR="00812978" w:rsidRDefault="00812978" w:rsidP="00812978">
      <w:r>
        <w:t>Directeur du Comité Nord Lille</w:t>
      </w:r>
      <w:r>
        <w:tab/>
      </w:r>
      <w:r>
        <w:tab/>
      </w:r>
      <w:r>
        <w:tab/>
      </w:r>
      <w:r>
        <w:tab/>
      </w:r>
      <w:r>
        <w:tab/>
      </w:r>
      <w:r>
        <w:tab/>
      </w:r>
      <w:r>
        <w:tab/>
        <w:t>Responsable de la CTC Athlétisme</w:t>
      </w:r>
    </w:p>
    <w:p w14:paraId="46ED23B7" w14:textId="77777777" w:rsidR="00812978" w:rsidRDefault="00812978" w:rsidP="00812978">
      <w:pPr>
        <w:pStyle w:val="En-tte"/>
      </w:pPr>
    </w:p>
    <w:p w14:paraId="12800E1B" w14:textId="77777777" w:rsidR="00812978" w:rsidRDefault="00812978" w:rsidP="00812978"/>
    <w:p w14:paraId="3D5EE4F4" w14:textId="77777777" w:rsidR="00A058D6" w:rsidRDefault="00A058D6"/>
    <w:sectPr w:rsidR="00A058D6" w:rsidSect="00812978">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Kalinga">
    <w:charset w:val="00"/>
    <w:family w:val="swiss"/>
    <w:pitch w:val="variable"/>
    <w:sig w:usb0="00080003" w:usb1="00000000" w:usb2="00000000" w:usb3="00000000" w:csb0="00000001" w:csb1="00000000"/>
  </w:font>
  <w:font w:name="Open Sans">
    <w:charset w:val="00"/>
    <w:family w:val="swiss"/>
    <w:pitch w:val="variable"/>
    <w:sig w:usb0="E00002EF"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8D6"/>
    <w:rsid w:val="000904A7"/>
    <w:rsid w:val="002C581A"/>
    <w:rsid w:val="00312FA6"/>
    <w:rsid w:val="00373D05"/>
    <w:rsid w:val="005B4A2B"/>
    <w:rsid w:val="00604CA4"/>
    <w:rsid w:val="00685294"/>
    <w:rsid w:val="006B39F3"/>
    <w:rsid w:val="00812978"/>
    <w:rsid w:val="00965C44"/>
    <w:rsid w:val="00A058D6"/>
    <w:rsid w:val="00CF2658"/>
    <w:rsid w:val="00D153DC"/>
    <w:rsid w:val="00D32E7A"/>
    <w:rsid w:val="00FF169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795A1"/>
  <w15:chartTrackingRefBased/>
  <w15:docId w15:val="{9B5A0B67-AD48-4FAA-99B3-88A54D1F2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2978"/>
    <w:pPr>
      <w:spacing w:after="200" w:line="276" w:lineRule="auto"/>
    </w:pPr>
    <w:rPr>
      <w:rFonts w:ascii="Calibri" w:eastAsia="Times New Roman" w:hAnsi="Calibri" w:cs="Times New Roman"/>
      <w:kern w:val="0"/>
      <w:sz w:val="22"/>
      <w:szCs w:val="22"/>
      <w:lang w:eastAsia="fr-FR"/>
      <w14:ligatures w14:val="none"/>
    </w:rPr>
  </w:style>
  <w:style w:type="paragraph" w:styleId="Titre1">
    <w:name w:val="heading 1"/>
    <w:basedOn w:val="Normal"/>
    <w:next w:val="Normal"/>
    <w:link w:val="Titre1Car"/>
    <w:uiPriority w:val="9"/>
    <w:qFormat/>
    <w:rsid w:val="00A058D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itre2">
    <w:name w:val="heading 2"/>
    <w:basedOn w:val="Normal"/>
    <w:next w:val="Normal"/>
    <w:link w:val="Titre2Car"/>
    <w:uiPriority w:val="9"/>
    <w:semiHidden/>
    <w:unhideWhenUsed/>
    <w:qFormat/>
    <w:rsid w:val="00A058D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itre3">
    <w:name w:val="heading 3"/>
    <w:basedOn w:val="Normal"/>
    <w:next w:val="Normal"/>
    <w:link w:val="Titre3Car"/>
    <w:uiPriority w:val="9"/>
    <w:semiHidden/>
    <w:unhideWhenUsed/>
    <w:qFormat/>
    <w:rsid w:val="00A058D6"/>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itre4">
    <w:name w:val="heading 4"/>
    <w:basedOn w:val="Normal"/>
    <w:next w:val="Normal"/>
    <w:link w:val="Titre4Car"/>
    <w:uiPriority w:val="9"/>
    <w:semiHidden/>
    <w:unhideWhenUsed/>
    <w:qFormat/>
    <w:rsid w:val="00A058D6"/>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paragraph" w:styleId="Titre5">
    <w:name w:val="heading 5"/>
    <w:basedOn w:val="Normal"/>
    <w:next w:val="Normal"/>
    <w:link w:val="Titre5Car"/>
    <w:uiPriority w:val="9"/>
    <w:semiHidden/>
    <w:unhideWhenUsed/>
    <w:qFormat/>
    <w:rsid w:val="00A058D6"/>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eastAsia="en-US"/>
      <w14:ligatures w14:val="standardContextual"/>
    </w:rPr>
  </w:style>
  <w:style w:type="paragraph" w:styleId="Titre6">
    <w:name w:val="heading 6"/>
    <w:basedOn w:val="Normal"/>
    <w:next w:val="Normal"/>
    <w:link w:val="Titre6Car"/>
    <w:uiPriority w:val="9"/>
    <w:semiHidden/>
    <w:unhideWhenUsed/>
    <w:qFormat/>
    <w:rsid w:val="00A058D6"/>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Titre7">
    <w:name w:val="heading 7"/>
    <w:basedOn w:val="Normal"/>
    <w:next w:val="Normal"/>
    <w:link w:val="Titre7Car"/>
    <w:uiPriority w:val="9"/>
    <w:semiHidden/>
    <w:unhideWhenUsed/>
    <w:qFormat/>
    <w:rsid w:val="00A058D6"/>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Titre8">
    <w:name w:val="heading 8"/>
    <w:basedOn w:val="Normal"/>
    <w:next w:val="Normal"/>
    <w:link w:val="Titre8Car"/>
    <w:uiPriority w:val="9"/>
    <w:semiHidden/>
    <w:unhideWhenUsed/>
    <w:qFormat/>
    <w:rsid w:val="00A058D6"/>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Titre9">
    <w:name w:val="heading 9"/>
    <w:basedOn w:val="Normal"/>
    <w:next w:val="Normal"/>
    <w:link w:val="Titre9Car"/>
    <w:uiPriority w:val="9"/>
    <w:semiHidden/>
    <w:unhideWhenUsed/>
    <w:qFormat/>
    <w:rsid w:val="00A058D6"/>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058D6"/>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A058D6"/>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A058D6"/>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A058D6"/>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A058D6"/>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A058D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058D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058D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058D6"/>
    <w:rPr>
      <w:rFonts w:eastAsiaTheme="majorEastAsia" w:cstheme="majorBidi"/>
      <w:color w:val="272727" w:themeColor="text1" w:themeTint="D8"/>
    </w:rPr>
  </w:style>
  <w:style w:type="paragraph" w:styleId="Titre">
    <w:name w:val="Title"/>
    <w:basedOn w:val="Normal"/>
    <w:next w:val="Normal"/>
    <w:link w:val="TitreCar"/>
    <w:uiPriority w:val="10"/>
    <w:qFormat/>
    <w:rsid w:val="00A058D6"/>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reCar">
    <w:name w:val="Titre Car"/>
    <w:basedOn w:val="Policepardfaut"/>
    <w:link w:val="Titre"/>
    <w:uiPriority w:val="10"/>
    <w:rsid w:val="00A058D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058D6"/>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ous-titreCar">
    <w:name w:val="Sous-titre Car"/>
    <w:basedOn w:val="Policepardfaut"/>
    <w:link w:val="Sous-titre"/>
    <w:uiPriority w:val="11"/>
    <w:rsid w:val="00A058D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058D6"/>
    <w:pPr>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CitationCar">
    <w:name w:val="Citation Car"/>
    <w:basedOn w:val="Policepardfaut"/>
    <w:link w:val="Citation"/>
    <w:uiPriority w:val="29"/>
    <w:rsid w:val="00A058D6"/>
    <w:rPr>
      <w:i/>
      <w:iCs/>
      <w:color w:val="404040" w:themeColor="text1" w:themeTint="BF"/>
    </w:rPr>
  </w:style>
  <w:style w:type="paragraph" w:styleId="Paragraphedeliste">
    <w:name w:val="List Paragraph"/>
    <w:basedOn w:val="Normal"/>
    <w:uiPriority w:val="34"/>
    <w:qFormat/>
    <w:rsid w:val="00A058D6"/>
    <w:pPr>
      <w:spacing w:after="160"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Accentuationintense">
    <w:name w:val="Intense Emphasis"/>
    <w:basedOn w:val="Policepardfaut"/>
    <w:uiPriority w:val="21"/>
    <w:qFormat/>
    <w:rsid w:val="00A058D6"/>
    <w:rPr>
      <w:i/>
      <w:iCs/>
      <w:color w:val="0F4761" w:themeColor="accent1" w:themeShade="BF"/>
    </w:rPr>
  </w:style>
  <w:style w:type="paragraph" w:styleId="Citationintense">
    <w:name w:val="Intense Quote"/>
    <w:basedOn w:val="Normal"/>
    <w:next w:val="Normal"/>
    <w:link w:val="CitationintenseCar"/>
    <w:uiPriority w:val="30"/>
    <w:qFormat/>
    <w:rsid w:val="00A058D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eastAsia="en-US"/>
      <w14:ligatures w14:val="standardContextual"/>
    </w:rPr>
  </w:style>
  <w:style w:type="character" w:customStyle="1" w:styleId="CitationintenseCar">
    <w:name w:val="Citation intense Car"/>
    <w:basedOn w:val="Policepardfaut"/>
    <w:link w:val="Citationintense"/>
    <w:uiPriority w:val="30"/>
    <w:rsid w:val="00A058D6"/>
    <w:rPr>
      <w:i/>
      <w:iCs/>
      <w:color w:val="0F4761" w:themeColor="accent1" w:themeShade="BF"/>
    </w:rPr>
  </w:style>
  <w:style w:type="character" w:styleId="Rfrenceintense">
    <w:name w:val="Intense Reference"/>
    <w:basedOn w:val="Policepardfaut"/>
    <w:uiPriority w:val="32"/>
    <w:qFormat/>
    <w:rsid w:val="00A058D6"/>
    <w:rPr>
      <w:b/>
      <w:bCs/>
      <w:smallCaps/>
      <w:color w:val="0F4761" w:themeColor="accent1" w:themeShade="BF"/>
      <w:spacing w:val="5"/>
    </w:rPr>
  </w:style>
  <w:style w:type="paragraph" w:styleId="En-tte">
    <w:name w:val="header"/>
    <w:basedOn w:val="Normal"/>
    <w:link w:val="En-tteCar"/>
    <w:uiPriority w:val="99"/>
    <w:unhideWhenUsed/>
    <w:rsid w:val="00812978"/>
    <w:pPr>
      <w:tabs>
        <w:tab w:val="center" w:pos="4536"/>
        <w:tab w:val="right" w:pos="9072"/>
      </w:tabs>
      <w:spacing w:after="0" w:line="240" w:lineRule="auto"/>
    </w:pPr>
    <w:rPr>
      <w:rFonts w:asciiTheme="minorHAnsi" w:eastAsiaTheme="minorHAnsi" w:hAnsiTheme="minorHAnsi" w:cstheme="minorBidi"/>
      <w:kern w:val="2"/>
      <w:lang w:eastAsia="en-US"/>
      <w14:ligatures w14:val="standardContextual"/>
    </w:rPr>
  </w:style>
  <w:style w:type="character" w:customStyle="1" w:styleId="En-tteCar">
    <w:name w:val="En-tête Car"/>
    <w:basedOn w:val="Policepardfaut"/>
    <w:link w:val="En-tte"/>
    <w:uiPriority w:val="99"/>
    <w:rsid w:val="00812978"/>
    <w:rPr>
      <w:sz w:val="22"/>
      <w:szCs w:val="22"/>
    </w:rPr>
  </w:style>
  <w:style w:type="character" w:styleId="Lienhypertexte">
    <w:name w:val="Hyperlink"/>
    <w:unhideWhenUsed/>
    <w:rsid w:val="00812978"/>
    <w:rPr>
      <w:color w:val="0000FF"/>
      <w:u w:val="single"/>
    </w:rPr>
  </w:style>
  <w:style w:type="table" w:styleId="Grilledutableau">
    <w:name w:val="Table Grid"/>
    <w:basedOn w:val="TableauNormal"/>
    <w:uiPriority w:val="39"/>
    <w:rsid w:val="008129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basedOn w:val="Policepardfaut"/>
    <w:uiPriority w:val="99"/>
    <w:semiHidden/>
    <w:unhideWhenUsed/>
    <w:rsid w:val="006B39F3"/>
    <w:rPr>
      <w:color w:val="96607D" w:themeColor="followedHyperlink"/>
      <w:u w:val="single"/>
    </w:rPr>
  </w:style>
  <w:style w:type="character" w:styleId="Mentionnonrsolue">
    <w:name w:val="Unresolved Mention"/>
    <w:basedOn w:val="Policepardfaut"/>
    <w:uiPriority w:val="99"/>
    <w:semiHidden/>
    <w:unhideWhenUsed/>
    <w:rsid w:val="00373D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https://ugsel-competition.org/wp-content/uploads/2025/03/ATHLSALLE-REGLEMENT-SPECIFIQUE-25-26.pdf"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gsel59lille.com/" TargetMode="External"/><Relationship Id="rId11" Type="http://schemas.openxmlformats.org/officeDocument/2006/relationships/fontTable" Target="fontTable.xml"/><Relationship Id="rId5" Type="http://schemas.openxmlformats.org/officeDocument/2006/relationships/hyperlink" Target="https://ugsel59lille.com/" TargetMode="External"/><Relationship Id="rId10" Type="http://schemas.openxmlformats.org/officeDocument/2006/relationships/hyperlink" Target="https://ugsel59lille.com/wp-content/uploads/qualification-exceptionnelle.doc" TargetMode="External"/><Relationship Id="rId4" Type="http://schemas.openxmlformats.org/officeDocument/2006/relationships/image" Target="media/image1.jpeg"/><Relationship Id="rId9" Type="http://schemas.openxmlformats.org/officeDocument/2006/relationships/hyperlink" Target="https://pixabay.com/fr/signalisation-attention-38589/"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838</Words>
  <Characters>4610</Characters>
  <Application>Microsoft Office Word</Application>
  <DocSecurity>0</DocSecurity>
  <Lines>38</Lines>
  <Paragraphs>10</Paragraphs>
  <ScaleCrop>false</ScaleCrop>
  <Company/>
  <LinksUpToDate>false</LinksUpToDate>
  <CharactersWithSpaces>5438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Olivier ROCK</dc:creator>
  <cp:keywords/>
  <dc:description/>
  <cp:lastModifiedBy>Comité 59L</cp:lastModifiedBy>
  <cp:revision>3</cp:revision>
  <dcterms:created xsi:type="dcterms:W3CDTF">2025-11-18T07:19:00Z</dcterms:created>
  <dcterms:modified xsi:type="dcterms:W3CDTF">2025-11-18T07:19:00Z</dcterms:modified>
</cp:coreProperties>
</file>