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A0" w:rsidRDefault="00FF7BA0">
      <w:pPr>
        <w:rPr>
          <w:b/>
          <w:sz w:val="24"/>
          <w:szCs w:val="24"/>
        </w:rPr>
      </w:pPr>
      <w:r>
        <w:rPr>
          <w:b/>
          <w:sz w:val="24"/>
          <w:szCs w:val="24"/>
        </w:rPr>
        <w:t>Poursuivant ses objectifs d’organisation de compétitions, dans la revue « Les Jeunes » du 18 Juin 1910,  nous avons le compte-rendu du 1</w:t>
      </w:r>
      <w:r w:rsidRPr="00FF7BA0">
        <w:rPr>
          <w:b/>
          <w:sz w:val="24"/>
          <w:szCs w:val="24"/>
          <w:vertAlign w:val="superscript"/>
        </w:rPr>
        <w:t>er</w:t>
      </w:r>
      <w:r>
        <w:rPr>
          <w:b/>
          <w:sz w:val="24"/>
          <w:szCs w:val="24"/>
        </w:rPr>
        <w:t xml:space="preserve"> cross organisé pour les Secondaires.</w:t>
      </w:r>
      <w:r w:rsidR="00E51DC1">
        <w:rPr>
          <w:b/>
          <w:sz w:val="24"/>
          <w:szCs w:val="24"/>
        </w:rPr>
        <w:t xml:space="preserve"> </w:t>
      </w:r>
      <w:bookmarkStart w:id="0" w:name="_GoBack"/>
      <w:bookmarkEnd w:id="0"/>
    </w:p>
    <w:p w:rsidR="00FF7BA0" w:rsidRDefault="00FF7BA0" w:rsidP="00FF7BA0">
      <w:pPr>
        <w:jc w:val="center"/>
        <w:rPr>
          <w:b/>
          <w:i/>
        </w:rPr>
      </w:pPr>
      <w:r>
        <w:rPr>
          <w:b/>
          <w:i/>
        </w:rPr>
        <w:t>Jeudi 9 Juin, devant un public nombreux de parents et d’amis,                                                                                     s’est disputé dans le parc de St Cloud,                                                                                                                        le 1</w:t>
      </w:r>
      <w:r w:rsidRPr="00FF7BA0">
        <w:rPr>
          <w:b/>
          <w:i/>
          <w:vertAlign w:val="superscript"/>
        </w:rPr>
        <w:t>er</w:t>
      </w:r>
      <w:r>
        <w:rPr>
          <w:b/>
          <w:i/>
        </w:rPr>
        <w:t xml:space="preserve"> </w:t>
      </w:r>
      <w:proofErr w:type="spellStart"/>
      <w:r>
        <w:rPr>
          <w:b/>
          <w:i/>
        </w:rPr>
        <w:t>cross-contry</w:t>
      </w:r>
      <w:proofErr w:type="spellEnd"/>
      <w:r>
        <w:rPr>
          <w:b/>
          <w:i/>
        </w:rPr>
        <w:t xml:space="preserve">  </w:t>
      </w:r>
      <w:proofErr w:type="spellStart"/>
      <w:r>
        <w:rPr>
          <w:b/>
          <w:i/>
        </w:rPr>
        <w:t>inter-scolaire</w:t>
      </w:r>
      <w:proofErr w:type="spellEnd"/>
      <w:r>
        <w:rPr>
          <w:b/>
          <w:i/>
        </w:rPr>
        <w:t xml:space="preserve"> organisé par les Secondaires de l’enseignement libre.                                   Cette épreuve eut un plein succès ;                                                                                                                                 les coureurs furent nombreux malgré quelques défections à la dernière heure                                                           et la lutte fut acharnée depuis le commencement jusqu’à la fin.                                                                            Les coureurs étaient classés en trois catégories, adultes, pupilles, minimes.                                                                  La piste formait une boucle de 4, 200 kms                                                                                                                   que les adultes devaient parcourir 2 fois,                                                                                                                       les pupilles et les Minimes une fois seulement. </w:t>
      </w:r>
    </w:p>
    <w:p w:rsidR="00FF7BA0" w:rsidRDefault="00FF7BA0" w:rsidP="00FF7BA0">
      <w:pPr>
        <w:jc w:val="center"/>
        <w:rPr>
          <w:b/>
          <w:i/>
        </w:rPr>
      </w:pPr>
      <w:r>
        <w:rPr>
          <w:b/>
          <w:i/>
        </w:rPr>
        <w:t xml:space="preserve">Le départ fut donné à tous les concurrents par M le général Bonnal, </w:t>
      </w:r>
      <w:r w:rsidR="000E0AEC">
        <w:rPr>
          <w:b/>
          <w:i/>
        </w:rPr>
        <w:t xml:space="preserve">                                                                 </w:t>
      </w:r>
      <w:r>
        <w:rPr>
          <w:b/>
          <w:i/>
        </w:rPr>
        <w:t>ancien directeur</w:t>
      </w:r>
      <w:r w:rsidR="000E0AEC">
        <w:rPr>
          <w:b/>
          <w:i/>
        </w:rPr>
        <w:t xml:space="preserve"> de l’Ecole de gymnastique de Joinville, et de l’Ecole de guerre.                                                Les prix étaient offerts par Mr </w:t>
      </w:r>
      <w:proofErr w:type="spellStart"/>
      <w:r w:rsidR="000E0AEC">
        <w:rPr>
          <w:b/>
          <w:i/>
        </w:rPr>
        <w:t>Demay</w:t>
      </w:r>
      <w:proofErr w:type="spellEnd"/>
      <w:r w:rsidR="000E0AEC">
        <w:rPr>
          <w:b/>
          <w:i/>
        </w:rPr>
        <w:t>, ancien avocat au Conseil d’Etat                                                                    et à la Cour de cassation, ancien Président du R.C.F.                                                                                                               En outre, des médailles étaient offertes par les organisateurs                                                                                  aux 3 premiers arrivés de chaque catégorie.</w:t>
      </w:r>
    </w:p>
    <w:p w:rsidR="000E0AEC" w:rsidRDefault="000E0AEC" w:rsidP="00FF7BA0">
      <w:pPr>
        <w:jc w:val="center"/>
        <w:rPr>
          <w:b/>
          <w:i/>
        </w:rPr>
      </w:pPr>
      <w:r>
        <w:rPr>
          <w:b/>
          <w:i/>
        </w:rPr>
        <w:t>A l’issue de la réunion, les prix et médailles ont été distribués aux vainqueurs                                              par M de Gaulle, directeur de l’école Fontanes,                                                                                                           et par M. Clément, directeur de St Jean.                                                                                                                               De plus, dans la même séance été remise à l’école St Jean,                                                                                             la médaille gagnée par elle, et offerte par M. Clément pour le rallye-paper du 28 Avril dernier.</w:t>
      </w:r>
    </w:p>
    <w:p w:rsidR="000E0AEC" w:rsidRDefault="000E0AEC" w:rsidP="00A87AF9">
      <w:pPr>
        <w:ind w:left="3540" w:hanging="3540"/>
        <w:rPr>
          <w:b/>
        </w:rPr>
      </w:pPr>
      <w:r>
        <w:rPr>
          <w:b/>
        </w:rPr>
        <w:t>Participaient à cette compétition :</w:t>
      </w:r>
      <w:r w:rsidR="00E51DC1">
        <w:rPr>
          <w:b/>
        </w:rPr>
        <w:t xml:space="preserve">                                                                                                                                         Ecole Notre</w:t>
      </w:r>
      <w:r>
        <w:rPr>
          <w:b/>
        </w:rPr>
        <w:t xml:space="preserve"> Dame </w:t>
      </w:r>
      <w:r w:rsidR="00A87AF9">
        <w:rPr>
          <w:b/>
        </w:rPr>
        <w:t xml:space="preserve">  </w:t>
      </w:r>
      <w:r w:rsidR="00E51DC1">
        <w:rPr>
          <w:b/>
        </w:rPr>
        <w:t xml:space="preserve">                                                                                   </w:t>
      </w:r>
      <w:r w:rsidR="00A87AF9">
        <w:rPr>
          <w:b/>
        </w:rPr>
        <w:t xml:space="preserve"> </w:t>
      </w:r>
      <w:r w:rsidR="00E51DC1">
        <w:rPr>
          <w:b/>
        </w:rPr>
        <w:t>Ecole F</w:t>
      </w:r>
      <w:r>
        <w:rPr>
          <w:b/>
        </w:rPr>
        <w:t xml:space="preserve">ontanes </w:t>
      </w:r>
      <w:r w:rsidR="00A87AF9">
        <w:rPr>
          <w:b/>
        </w:rPr>
        <w:t xml:space="preserve">  </w:t>
      </w:r>
      <w:r w:rsidR="00E51DC1">
        <w:rPr>
          <w:b/>
        </w:rPr>
        <w:t xml:space="preserve">                                                                      </w:t>
      </w:r>
      <w:r w:rsidR="00A87AF9">
        <w:rPr>
          <w:b/>
        </w:rPr>
        <w:t xml:space="preserve">  </w:t>
      </w:r>
      <w:r w:rsidR="00E51DC1">
        <w:rPr>
          <w:b/>
        </w:rPr>
        <w:t>Ecole Massil</w:t>
      </w:r>
      <w:r>
        <w:rPr>
          <w:b/>
        </w:rPr>
        <w:t xml:space="preserve">lon </w:t>
      </w:r>
      <w:r w:rsidR="00A87AF9">
        <w:rPr>
          <w:b/>
        </w:rPr>
        <w:t xml:space="preserve">  </w:t>
      </w:r>
      <w:r w:rsidR="00E51DC1">
        <w:rPr>
          <w:b/>
        </w:rPr>
        <w:t xml:space="preserve">                                                                            </w:t>
      </w:r>
      <w:r w:rsidR="00A87AF9">
        <w:rPr>
          <w:b/>
        </w:rPr>
        <w:t xml:space="preserve"> Externat St Joseph des</w:t>
      </w:r>
      <w:r>
        <w:rPr>
          <w:b/>
        </w:rPr>
        <w:t xml:space="preserve"> Tuileries</w:t>
      </w:r>
      <w:r w:rsidR="00A87AF9">
        <w:rPr>
          <w:b/>
        </w:rPr>
        <w:t xml:space="preserve">        </w:t>
      </w:r>
      <w:r w:rsidR="00E51DC1">
        <w:rPr>
          <w:b/>
        </w:rPr>
        <w:t xml:space="preserve">                                                          </w:t>
      </w:r>
      <w:r w:rsidR="00A87AF9">
        <w:rPr>
          <w:b/>
        </w:rPr>
        <w:t xml:space="preserve"> </w:t>
      </w:r>
      <w:r w:rsidR="00E51DC1">
        <w:rPr>
          <w:b/>
        </w:rPr>
        <w:t xml:space="preserve">Ecole </w:t>
      </w:r>
      <w:r w:rsidR="009B60FB">
        <w:rPr>
          <w:b/>
        </w:rPr>
        <w:t xml:space="preserve"> St Jean</w:t>
      </w:r>
      <w:r w:rsidR="00E51DC1">
        <w:rPr>
          <w:b/>
        </w:rPr>
        <w:t xml:space="preserve">                                                                                                  Ecole </w:t>
      </w:r>
      <w:proofErr w:type="spellStart"/>
      <w:r w:rsidR="00E51DC1">
        <w:rPr>
          <w:b/>
        </w:rPr>
        <w:t>Rocroy</w:t>
      </w:r>
      <w:proofErr w:type="spellEnd"/>
      <w:r w:rsidR="00E51DC1">
        <w:rPr>
          <w:b/>
        </w:rPr>
        <w:t xml:space="preserve"> St Léon arrivée en retard</w:t>
      </w:r>
    </w:p>
    <w:p w:rsidR="00932827" w:rsidRDefault="00E51DC1" w:rsidP="00E51DC1">
      <w:pPr>
        <w:ind w:left="3540" w:hanging="3540"/>
        <w:jc w:val="both"/>
        <w:rPr>
          <w:b/>
        </w:rPr>
      </w:pPr>
      <w:r>
        <w:rPr>
          <w:b/>
        </w:rPr>
        <w:t xml:space="preserve"> </w:t>
      </w:r>
    </w:p>
    <w:p w:rsidR="009B60FB" w:rsidRPr="000E0AEC" w:rsidRDefault="009B60FB" w:rsidP="00A87AF9">
      <w:pPr>
        <w:ind w:left="3540" w:hanging="3540"/>
        <w:rPr>
          <w:b/>
        </w:rPr>
      </w:pPr>
    </w:p>
    <w:sectPr w:rsidR="009B60FB" w:rsidRPr="000E0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A0"/>
    <w:rsid w:val="000E0AEC"/>
    <w:rsid w:val="007875A0"/>
    <w:rsid w:val="00932827"/>
    <w:rsid w:val="009B60FB"/>
    <w:rsid w:val="00A87AF9"/>
    <w:rsid w:val="00E51DC1"/>
    <w:rsid w:val="00FF7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8</cp:revision>
  <dcterms:created xsi:type="dcterms:W3CDTF">2013-06-29T16:07:00Z</dcterms:created>
  <dcterms:modified xsi:type="dcterms:W3CDTF">2013-06-29T16:47:00Z</dcterms:modified>
</cp:coreProperties>
</file>